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D5B" w:rsidRPr="00463169" w:rsidRDefault="003C1D5B" w:rsidP="00A32C05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3C1D5B" w:rsidRPr="00463169" w:rsidRDefault="003C1D5B" w:rsidP="00A32C05">
      <w:pPr>
        <w:pStyle w:val="20"/>
        <w:shd w:val="clear" w:color="auto" w:fill="auto"/>
        <w:rPr>
          <w:sz w:val="24"/>
          <w:szCs w:val="24"/>
        </w:rPr>
      </w:pPr>
    </w:p>
    <w:p w:rsidR="003C1D5B" w:rsidRPr="00463169" w:rsidRDefault="003C1D5B" w:rsidP="00A32C05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3C1D5B" w:rsidRPr="00463169" w:rsidRDefault="003C1D5B" w:rsidP="00A32C05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C1D5B" w:rsidRDefault="003C1D5B" w:rsidP="00A32C05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3C1D5B" w:rsidRDefault="003C1D5B" w:rsidP="00A32C05">
      <w:pPr>
        <w:jc w:val="center"/>
        <w:rPr>
          <w:rFonts w:ascii="Times New Roman" w:hAnsi="Times New Roman" w:cs="Times New Roman"/>
        </w:rPr>
      </w:pPr>
    </w:p>
    <w:p w:rsidR="003C1D5B" w:rsidRPr="00203C17" w:rsidRDefault="003C1D5B" w:rsidP="00A32C05">
      <w:pPr>
        <w:jc w:val="center"/>
        <w:rPr>
          <w:rFonts w:ascii="Times New Roman" w:hAnsi="Times New Roman" w:cs="Times New Roman"/>
        </w:rPr>
      </w:pPr>
    </w:p>
    <w:p w:rsidR="003C1D5B" w:rsidRPr="00463169" w:rsidRDefault="00D35622" w:rsidP="00A32C05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7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3C1D5B" w:rsidRDefault="003C1D5B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3C1D5B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3C1D5B" w:rsidRPr="00463169" w:rsidRDefault="003C1D5B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3C1D5B" w:rsidRDefault="003C1D5B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DA281E">
        <w:rPr>
          <w:sz w:val="24"/>
          <w:szCs w:val="24"/>
        </w:rPr>
        <w:t>38.02.03</w:t>
      </w:r>
    </w:p>
    <w:p w:rsidR="003C1D5B" w:rsidRPr="00463169" w:rsidRDefault="003C1D5B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3C1D5B" w:rsidRDefault="003C1D5B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162BF6" w:rsidRDefault="00162BF6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162BF6" w:rsidRDefault="00162BF6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162BF6" w:rsidRDefault="00162BF6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3C1D5B" w:rsidRPr="00463169" w:rsidRDefault="003C1D5B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3C1D5B" w:rsidRPr="00463169" w:rsidRDefault="003C1D5B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3C1D5B" w:rsidRDefault="003C1D5B" w:rsidP="00A32C05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3C1D5B" w:rsidRPr="00463169" w:rsidRDefault="003C1D5B" w:rsidP="00A32C05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3C1D5B" w:rsidRPr="00463169" w:rsidRDefault="003C1D5B" w:rsidP="00A32C05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3C1D5B" w:rsidRPr="00463169" w:rsidRDefault="003C1D5B" w:rsidP="00A32C0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C1D5B" w:rsidRPr="00463169" w:rsidRDefault="003C1D5B" w:rsidP="00A32C05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C1D5B" w:rsidRDefault="003C1D5B" w:rsidP="00A32C05">
      <w:pPr>
        <w:pStyle w:val="a5"/>
        <w:shd w:val="clear" w:color="auto" w:fill="auto"/>
        <w:ind w:firstLine="0"/>
        <w:rPr>
          <w:sz w:val="24"/>
          <w:szCs w:val="24"/>
        </w:rPr>
        <w:sectPr w:rsidR="003C1D5B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3C1D5B" w:rsidRPr="00463169" w:rsidRDefault="003C1D5B" w:rsidP="00A32C05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3C1D5B" w:rsidRDefault="003C1D5B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C1D5B" w:rsidRDefault="003C1D5B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C1D5B" w:rsidRDefault="003C1D5B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C1D5B" w:rsidRDefault="003C1D5B" w:rsidP="00A32C05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C1D5B" w:rsidRPr="000C5641" w:rsidRDefault="003C1D5B" w:rsidP="00A3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0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3C1D5B" w:rsidRPr="000C5641" w:rsidRDefault="003C1D5B" w:rsidP="00A3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</w:t>
      </w:r>
      <w:r>
        <w:rPr>
          <w:rStyle w:val="FontStyle37"/>
          <w:rFonts w:cs="Times New Roman"/>
          <w:b/>
          <w:sz w:val="28"/>
          <w:szCs w:val="28"/>
        </w:rPr>
        <w:t>самостоятельных</w:t>
      </w:r>
      <w:r w:rsidRPr="000C5641">
        <w:rPr>
          <w:rStyle w:val="FontStyle37"/>
          <w:rFonts w:cs="Times New Roman"/>
          <w:b/>
          <w:sz w:val="28"/>
          <w:szCs w:val="28"/>
        </w:rPr>
        <w:t xml:space="preserve">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3C1D5B" w:rsidRPr="006C442B" w:rsidRDefault="003C1D5B" w:rsidP="00A32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  <w:u w:val="single"/>
        </w:rPr>
        <w:t>ПМ</w:t>
      </w:r>
      <w:r w:rsidRPr="00203C17">
        <w:rPr>
          <w:rStyle w:val="FontStyle37"/>
          <w:rFonts w:cs="Times New Roman"/>
          <w:b/>
          <w:sz w:val="28"/>
          <w:szCs w:val="28"/>
          <w:u w:val="single"/>
        </w:rPr>
        <w:t>.</w:t>
      </w:r>
      <w:r>
        <w:rPr>
          <w:rStyle w:val="FontStyle37"/>
          <w:rFonts w:cs="Times New Roman"/>
          <w:b/>
          <w:sz w:val="28"/>
          <w:szCs w:val="28"/>
          <w:u w:val="single"/>
        </w:rPr>
        <w:t xml:space="preserve">04  </w:t>
      </w:r>
      <w:r w:rsidRPr="00DC1CDA">
        <w:rPr>
          <w:rFonts w:ascii="Times New Roman" w:hAnsi="Times New Roman" w:cs="Times New Roman"/>
          <w:b/>
          <w:sz w:val="28"/>
          <w:szCs w:val="28"/>
          <w:u w:val="single"/>
        </w:rPr>
        <w:t>Оценка эффективности работы логистических систем и контроль логистических операций</w:t>
      </w:r>
      <w:r>
        <w:rPr>
          <w:rStyle w:val="FontStyle37"/>
          <w:rFonts w:cs="Times New Roman"/>
          <w:b/>
          <w:sz w:val="28"/>
          <w:szCs w:val="28"/>
        </w:rPr>
        <w:t xml:space="preserve"> </w:t>
      </w:r>
    </w:p>
    <w:p w:rsidR="003C1D5B" w:rsidRPr="000C5641" w:rsidRDefault="003C1D5B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C1D5B" w:rsidRPr="000C5641" w:rsidRDefault="003C1D5B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C1D5B" w:rsidRPr="000C5641" w:rsidRDefault="003C1D5B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3C1D5B" w:rsidRPr="00A164D5" w:rsidRDefault="003C1D5B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3C1D5B" w:rsidRPr="00825E01" w:rsidRDefault="003C1D5B" w:rsidP="00A32C05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3C1D5B" w:rsidRPr="00825E01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bookmarkStart w:id="1" w:name="_GoBack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3C1D5B" w:rsidRPr="002C5491" w:rsidRDefault="003C1D5B" w:rsidP="00A32C0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3C1D5B" w:rsidRPr="002C5491" w:rsidTr="00C07043">
        <w:trPr>
          <w:trHeight w:val="716"/>
        </w:trPr>
        <w:tc>
          <w:tcPr>
            <w:tcW w:w="4786" w:type="dxa"/>
          </w:tcPr>
          <w:p w:rsidR="003C1D5B" w:rsidRPr="002C5491" w:rsidRDefault="003C1D5B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C1D5B" w:rsidRPr="002C5491" w:rsidRDefault="003C1D5B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C1D5B" w:rsidRPr="002C5491" w:rsidRDefault="003C1D5B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C1D5B" w:rsidRPr="002C5491" w:rsidTr="00C07043">
        <w:trPr>
          <w:trHeight w:val="1595"/>
        </w:trPr>
        <w:tc>
          <w:tcPr>
            <w:tcW w:w="4786" w:type="dxa"/>
          </w:tcPr>
          <w:p w:rsidR="003C1D5B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38.02.03</w:t>
            </w:r>
          </w:p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3C1D5B" w:rsidRPr="00B733FA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3C1D5B" w:rsidRPr="0008479F" w:rsidRDefault="003C1D5B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08479F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3C1D5B" w:rsidRPr="002C5491" w:rsidRDefault="003C1D5B" w:rsidP="00A32C05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C1D5B" w:rsidRPr="002C5491" w:rsidRDefault="003C1D5B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3C1D5B" w:rsidRPr="002C5491" w:rsidRDefault="003C1D5B" w:rsidP="00A3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C1D5B" w:rsidRPr="002C5491" w:rsidRDefault="003C1D5B" w:rsidP="00A32C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3C1D5B" w:rsidRPr="002C5491" w:rsidRDefault="003C1D5B" w:rsidP="00A32C0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C1D5B" w:rsidRPr="002C5491" w:rsidRDefault="003C1D5B" w:rsidP="00A32C05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Дикун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Н.А.,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3C1D5B" w:rsidRDefault="003C1D5B" w:rsidP="00A32C05"/>
    <w:p w:rsidR="003C1D5B" w:rsidRDefault="003C1D5B" w:rsidP="00A32C05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3C1D5B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3C1D5B" w:rsidRPr="00DD1CED" w:rsidRDefault="003C1D5B" w:rsidP="00001314">
      <w:pPr>
        <w:tabs>
          <w:tab w:val="left" w:pos="426"/>
        </w:tabs>
        <w:ind w:left="3686" w:hanging="3686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lastRenderedPageBreak/>
        <w:t>Пояснительная записка</w:t>
      </w:r>
    </w:p>
    <w:p w:rsidR="003C1D5B" w:rsidRPr="00DD1CED" w:rsidRDefault="003C1D5B" w:rsidP="00001314">
      <w:pPr>
        <w:jc w:val="center"/>
        <w:rPr>
          <w:rFonts w:ascii="Times New Roman" w:hAnsi="Times New Roman"/>
          <w:b/>
        </w:rPr>
      </w:pPr>
    </w:p>
    <w:p w:rsidR="003C1D5B" w:rsidRPr="00DD1CED" w:rsidRDefault="003C1D5B" w:rsidP="00001314">
      <w:pPr>
        <w:tabs>
          <w:tab w:val="num" w:pos="0"/>
        </w:tabs>
        <w:ind w:firstLine="720"/>
        <w:jc w:val="both"/>
        <w:outlineLvl w:val="0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Методические указания к выполнени</w:t>
      </w:r>
      <w:r>
        <w:rPr>
          <w:rFonts w:ascii="Times New Roman" w:hAnsi="Times New Roman"/>
        </w:rPr>
        <w:t xml:space="preserve">ю самостоятельной работы по </w:t>
      </w:r>
      <w:r w:rsidRPr="00BE3952">
        <w:rPr>
          <w:rFonts w:ascii="Times New Roman" w:hAnsi="Times New Roman"/>
        </w:rPr>
        <w:t>ПМ. 04  О</w:t>
      </w:r>
      <w:r>
        <w:rPr>
          <w:rFonts w:ascii="Times New Roman" w:hAnsi="Times New Roman"/>
        </w:rPr>
        <w:t xml:space="preserve">ценка </w:t>
      </w:r>
      <w:r w:rsidRPr="00BE3952">
        <w:rPr>
          <w:rFonts w:ascii="Times New Roman" w:hAnsi="Times New Roman"/>
        </w:rPr>
        <w:t>эффективности работы логистических систем и контроль логистических операций</w:t>
      </w:r>
      <w:r>
        <w:rPr>
          <w:rFonts w:ascii="Times New Roman" w:hAnsi="Times New Roman"/>
        </w:rPr>
        <w:t xml:space="preserve"> </w:t>
      </w:r>
      <w:r w:rsidRPr="00DD1CED">
        <w:rPr>
          <w:rFonts w:ascii="Times New Roman" w:hAnsi="Times New Roman"/>
        </w:rPr>
        <w:t>составлены в соответствии с рекомендациями по планированию и организации самостоятельной работы обучающихся образовательных учреждений СПО. Самостоятельная работа является одним из видов учебных занятий обучающихся.</w:t>
      </w:r>
    </w:p>
    <w:p w:rsidR="003C1D5B" w:rsidRPr="00DD1CED" w:rsidRDefault="003C1D5B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Цель самостоятельной работы </w:t>
      </w:r>
      <w:proofErr w:type="gramStart"/>
      <w:r w:rsidRPr="00DD1CED">
        <w:rPr>
          <w:rFonts w:ascii="Times New Roman" w:hAnsi="Times New Roman"/>
        </w:rPr>
        <w:t>обучающихся</w:t>
      </w:r>
      <w:proofErr w:type="gramEnd"/>
      <w:r w:rsidRPr="00DD1CED">
        <w:rPr>
          <w:rFonts w:ascii="Times New Roman" w:hAnsi="Times New Roman"/>
        </w:rPr>
        <w:t xml:space="preserve">:  </w:t>
      </w:r>
    </w:p>
    <w:p w:rsidR="003C1D5B" w:rsidRPr="00DD1CED" w:rsidRDefault="003C1D5B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</w:t>
      </w: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систематизации и закрепления полученных теоретических знаний и практических умений обучающихся; </w:t>
      </w:r>
    </w:p>
    <w:p w:rsidR="003C1D5B" w:rsidRPr="00DD1CED" w:rsidRDefault="003C1D5B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углубления и расширения теоретических знаний; </w:t>
      </w:r>
    </w:p>
    <w:p w:rsidR="003C1D5B" w:rsidRPr="00DD1CED" w:rsidRDefault="003C1D5B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познавательных способностей и активности обучающихся: творческой инициативы, самостоятельности, ответственности и организованности; </w:t>
      </w:r>
    </w:p>
    <w:p w:rsidR="003C1D5B" w:rsidRPr="00DD1CED" w:rsidRDefault="003C1D5B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формирования самостоятельности мышления, способностей к саморазвитию, самосовершенствованию и самореализации; </w:t>
      </w:r>
    </w:p>
    <w:p w:rsidR="003C1D5B" w:rsidRPr="00DD1CED" w:rsidRDefault="003C1D5B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sym w:font="Symbol" w:char="F02D"/>
      </w:r>
      <w:r w:rsidRPr="00DD1CED">
        <w:rPr>
          <w:rFonts w:ascii="Times New Roman" w:hAnsi="Times New Roman"/>
        </w:rPr>
        <w:t xml:space="preserve"> развития исследовательских навыков.</w:t>
      </w:r>
    </w:p>
    <w:p w:rsidR="003C1D5B" w:rsidRPr="00DD1CED" w:rsidRDefault="003C1D5B" w:rsidP="00001314">
      <w:pPr>
        <w:ind w:firstLine="709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Основные задачи самостоятельной работы </w:t>
      </w:r>
      <w:proofErr w:type="gramStart"/>
      <w:r w:rsidRPr="00DD1CED">
        <w:rPr>
          <w:rFonts w:ascii="Times New Roman" w:hAnsi="Times New Roman"/>
        </w:rPr>
        <w:t>обучающихся</w:t>
      </w:r>
      <w:proofErr w:type="gramEnd"/>
      <w:r w:rsidRPr="00DD1CED">
        <w:rPr>
          <w:rFonts w:ascii="Times New Roman" w:hAnsi="Times New Roman"/>
        </w:rPr>
        <w:t xml:space="preserve">: </w:t>
      </w:r>
    </w:p>
    <w:p w:rsidR="003C1D5B" w:rsidRPr="00DD1CED" w:rsidRDefault="003C1D5B" w:rsidP="0000131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аудиторным занятиям (лекциям, практическим занятиям) и выполнение соответствующих заданий;</w:t>
      </w:r>
    </w:p>
    <w:p w:rsidR="003C1D5B" w:rsidRPr="00DD1CED" w:rsidRDefault="003C1D5B" w:rsidP="0000131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самостоятельная работа над отдельными темами учебных дисциплин в соответствии с учебно-календарными планами;</w:t>
      </w:r>
    </w:p>
    <w:p w:rsidR="003C1D5B" w:rsidRPr="00DD1CED" w:rsidRDefault="003C1D5B" w:rsidP="0000131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подготовка к практикам и выполнение предусмотренных ими заданий;</w:t>
      </w:r>
    </w:p>
    <w:p w:rsidR="003C1D5B" w:rsidRPr="00060A95" w:rsidRDefault="003C1D5B" w:rsidP="00001314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rFonts w:ascii="Times New Roman" w:hAnsi="Times New Roman"/>
        </w:rPr>
      </w:pPr>
      <w:r w:rsidRPr="00060A95">
        <w:rPr>
          <w:rFonts w:ascii="Times New Roman" w:hAnsi="Times New Roman"/>
        </w:rPr>
        <w:t>подготовка ко всем видам контрольных испытаний, в том числе</w:t>
      </w:r>
      <w:r>
        <w:rPr>
          <w:rFonts w:ascii="Times New Roman" w:hAnsi="Times New Roman"/>
        </w:rPr>
        <w:t xml:space="preserve"> дифференцированному зачету</w:t>
      </w:r>
      <w:r w:rsidRPr="00060A95">
        <w:rPr>
          <w:rFonts w:ascii="Times New Roman" w:hAnsi="Times New Roman"/>
        </w:rPr>
        <w:t>.</w:t>
      </w:r>
    </w:p>
    <w:p w:rsidR="003C1D5B" w:rsidRPr="00DD1CED" w:rsidRDefault="003C1D5B" w:rsidP="00001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</w:p>
    <w:p w:rsidR="003C1D5B" w:rsidRPr="00DD1CED" w:rsidRDefault="003C1D5B" w:rsidP="00001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Планируемые результаты:</w:t>
      </w:r>
    </w:p>
    <w:p w:rsidR="003C1D5B" w:rsidRDefault="003C1D5B" w:rsidP="00153F08">
      <w:pPr>
        <w:tabs>
          <w:tab w:val="left" w:pos="720"/>
        </w:tabs>
        <w:ind w:firstLine="720"/>
        <w:rPr>
          <w:rFonts w:ascii="Times New Roman" w:hAnsi="Times New Roman" w:cs="Times New Roman"/>
          <w:b/>
        </w:rPr>
      </w:pPr>
      <w:r w:rsidRPr="007047DA">
        <w:rPr>
          <w:rFonts w:ascii="Times New Roman" w:hAnsi="Times New Roman" w:cs="Times New Roman"/>
          <w:b/>
        </w:rPr>
        <w:t>практический опыт: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оценки эффективности, координации и контроль логистических операций, процессов, систем;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выявление уязвимых мест и ликвидации отклонений от плановых показателей в работе логистической системы и (или) ее отдельных элементов;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  <w:b/>
        </w:rPr>
      </w:pPr>
      <w:r w:rsidRPr="00410DDD">
        <w:rPr>
          <w:rFonts w:ascii="Times New Roman" w:hAnsi="Times New Roman"/>
          <w:b/>
        </w:rPr>
        <w:t>уметь: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производить расчеты основных показателей эффективности функционирования логистической системы и ее отдельных элементов;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разрабатывать и осуществлять контрольные мероприятия на различных стадиях логистического процесса;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анализировать показатели работы логистической системы и участвовать в разработке мероприятий по повышению ее эффективности.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  <w:b/>
        </w:rPr>
        <w:t>знать: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значение, формы и методы контроля логистических процессов и операций;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методику анализа выполнения стратегического и оперативного логистических планов;  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критерии и методы оценки рентабельности функционирования логистической системы и ее отдельных элементов;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AA07ED">
        <w:rPr>
          <w:rFonts w:ascii="Times New Roman" w:hAnsi="Times New Roman"/>
        </w:rPr>
        <w:t>−</w:t>
      </w:r>
      <w:r w:rsidRPr="00410DDD">
        <w:rPr>
          <w:rFonts w:ascii="Times New Roman" w:hAnsi="Times New Roman"/>
        </w:rPr>
        <w:t xml:space="preserve"> методологию оценки качества товарно-материальных ценностей.</w:t>
      </w:r>
    </w:p>
    <w:p w:rsidR="003C1D5B" w:rsidRDefault="003C1D5B" w:rsidP="00153F08">
      <w:pPr>
        <w:ind w:firstLine="720"/>
        <w:jc w:val="both"/>
        <w:rPr>
          <w:rFonts w:ascii="Times New Roman" w:hAnsi="Times New Roman"/>
        </w:rPr>
      </w:pP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ПК 4.3</w:t>
      </w:r>
      <w:proofErr w:type="gramStart"/>
      <w:r w:rsidRPr="00410DDD">
        <w:rPr>
          <w:rFonts w:ascii="Times New Roman" w:hAnsi="Times New Roman"/>
        </w:rPr>
        <w:t xml:space="preserve"> П</w:t>
      </w:r>
      <w:proofErr w:type="gramEnd"/>
      <w:r w:rsidRPr="00410DDD">
        <w:rPr>
          <w:rFonts w:ascii="Times New Roman" w:hAnsi="Times New Roman"/>
        </w:rPr>
        <w:t>одбирать и анализировать основные критерии оценки рентабельности систем складирования, транспортировки.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lastRenderedPageBreak/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ОК-1</w:t>
      </w:r>
      <w:proofErr w:type="gramStart"/>
      <w:r w:rsidRPr="00410DDD">
        <w:rPr>
          <w:rFonts w:ascii="Times New Roman" w:hAnsi="Times New Roman"/>
        </w:rPr>
        <w:t xml:space="preserve"> П</w:t>
      </w:r>
      <w:proofErr w:type="gramEnd"/>
      <w:r w:rsidRPr="00410DDD">
        <w:rPr>
          <w:rFonts w:ascii="Times New Roman" w:hAnsi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ОК-2</w:t>
      </w:r>
      <w:proofErr w:type="gramStart"/>
      <w:r w:rsidRPr="00410DDD">
        <w:rPr>
          <w:rFonts w:ascii="Times New Roman" w:hAnsi="Times New Roman"/>
        </w:rPr>
        <w:t xml:space="preserve"> О</w:t>
      </w:r>
      <w:proofErr w:type="gramEnd"/>
      <w:r w:rsidRPr="00410DDD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ОК-3</w:t>
      </w:r>
      <w:proofErr w:type="gramStart"/>
      <w:r w:rsidRPr="00410DDD">
        <w:rPr>
          <w:rFonts w:ascii="Times New Roman" w:hAnsi="Times New Roman"/>
        </w:rPr>
        <w:t xml:space="preserve"> П</w:t>
      </w:r>
      <w:proofErr w:type="gramEnd"/>
      <w:r w:rsidRPr="00410DDD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ОК-4</w:t>
      </w:r>
      <w:proofErr w:type="gramStart"/>
      <w:r w:rsidRPr="00410DDD">
        <w:rPr>
          <w:rFonts w:ascii="Times New Roman" w:hAnsi="Times New Roman"/>
        </w:rPr>
        <w:t xml:space="preserve"> О</w:t>
      </w:r>
      <w:proofErr w:type="gramEnd"/>
      <w:r w:rsidRPr="00410DDD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ОК-5</w:t>
      </w:r>
      <w:proofErr w:type="gramStart"/>
      <w:r w:rsidRPr="00410DDD">
        <w:rPr>
          <w:rFonts w:ascii="Times New Roman" w:hAnsi="Times New Roman"/>
        </w:rPr>
        <w:t xml:space="preserve"> И</w:t>
      </w:r>
      <w:proofErr w:type="gramEnd"/>
      <w:r w:rsidRPr="00410DDD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ОК-6</w:t>
      </w:r>
      <w:proofErr w:type="gramStart"/>
      <w:r w:rsidRPr="00410DDD">
        <w:rPr>
          <w:rFonts w:ascii="Times New Roman" w:hAnsi="Times New Roman"/>
        </w:rPr>
        <w:t xml:space="preserve"> Р</w:t>
      </w:r>
      <w:proofErr w:type="gramEnd"/>
      <w:r w:rsidRPr="00410DDD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ОК-7</w:t>
      </w:r>
      <w:proofErr w:type="gramStart"/>
      <w:r w:rsidRPr="00410DDD">
        <w:rPr>
          <w:rFonts w:ascii="Times New Roman" w:hAnsi="Times New Roman"/>
        </w:rPr>
        <w:t xml:space="preserve"> Б</w:t>
      </w:r>
      <w:proofErr w:type="gramEnd"/>
      <w:r w:rsidRPr="00410DDD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3C1D5B" w:rsidRPr="00410DDD" w:rsidRDefault="003C1D5B" w:rsidP="00153F08">
      <w:pPr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C1D5B" w:rsidRPr="00AA07ED" w:rsidRDefault="003C1D5B" w:rsidP="00153F08">
      <w:pPr>
        <w:tabs>
          <w:tab w:val="left" w:pos="720"/>
        </w:tabs>
        <w:ind w:firstLine="720"/>
        <w:rPr>
          <w:rFonts w:ascii="Times New Roman" w:hAnsi="Times New Roman" w:cs="Times New Roman"/>
          <w:b/>
        </w:rPr>
      </w:pPr>
      <w:r w:rsidRPr="00410DDD">
        <w:rPr>
          <w:rFonts w:ascii="Times New Roman" w:hAnsi="Times New Roman"/>
        </w:rPr>
        <w:t>ОК-9</w:t>
      </w:r>
      <w:proofErr w:type="gramStart"/>
      <w:r w:rsidRPr="00410DDD">
        <w:rPr>
          <w:rFonts w:ascii="Times New Roman" w:hAnsi="Times New Roman"/>
        </w:rPr>
        <w:t xml:space="preserve"> О</w:t>
      </w:r>
      <w:proofErr w:type="gramEnd"/>
      <w:r w:rsidRPr="00410DDD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</w:p>
    <w:p w:rsidR="003C1D5B" w:rsidRPr="00DD1CED" w:rsidRDefault="003C1D5B" w:rsidP="00001314">
      <w:pPr>
        <w:ind w:firstLine="540"/>
        <w:jc w:val="both"/>
        <w:rPr>
          <w:rFonts w:ascii="Times New Roman" w:hAnsi="Times New Roman"/>
        </w:rPr>
      </w:pPr>
    </w:p>
    <w:p w:rsidR="003C1D5B" w:rsidRPr="00DD1CED" w:rsidRDefault="003C1D5B" w:rsidP="00153F08">
      <w:pPr>
        <w:ind w:firstLine="720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На самостоятель</w:t>
      </w:r>
      <w:r>
        <w:rPr>
          <w:rFonts w:ascii="Times New Roman" w:hAnsi="Times New Roman"/>
        </w:rPr>
        <w:t xml:space="preserve">ную работу в курсе изучения </w:t>
      </w:r>
      <w:r w:rsidRPr="00BE3952">
        <w:rPr>
          <w:rFonts w:ascii="Times New Roman" w:hAnsi="Times New Roman"/>
        </w:rPr>
        <w:t>ПМ. 04  О</w:t>
      </w:r>
      <w:r>
        <w:rPr>
          <w:rFonts w:ascii="Times New Roman" w:hAnsi="Times New Roman"/>
        </w:rPr>
        <w:t xml:space="preserve">ценка </w:t>
      </w:r>
      <w:r w:rsidRPr="00BE3952">
        <w:rPr>
          <w:rFonts w:ascii="Times New Roman" w:hAnsi="Times New Roman"/>
        </w:rPr>
        <w:t>эффективности работы логистических систем и контроль логистических операций</w:t>
      </w:r>
      <w:r>
        <w:rPr>
          <w:rFonts w:ascii="Times New Roman" w:hAnsi="Times New Roman"/>
        </w:rPr>
        <w:t xml:space="preserve"> отводится  40</w:t>
      </w:r>
      <w:r w:rsidRPr="00DD1CED">
        <w:rPr>
          <w:rFonts w:ascii="Times New Roman" w:hAnsi="Times New Roman"/>
        </w:rPr>
        <w:t xml:space="preserve"> час</w:t>
      </w:r>
      <w:r>
        <w:rPr>
          <w:rFonts w:ascii="Times New Roman" w:hAnsi="Times New Roman"/>
        </w:rPr>
        <w:t>ов</w:t>
      </w:r>
      <w:r w:rsidRPr="00DD1CED">
        <w:rPr>
          <w:rFonts w:ascii="Times New Roman" w:hAnsi="Times New Roman"/>
        </w:rPr>
        <w:t xml:space="preserve">. </w:t>
      </w:r>
    </w:p>
    <w:p w:rsidR="003C1D5B" w:rsidRPr="00DD1CED" w:rsidRDefault="003C1D5B" w:rsidP="00001314">
      <w:pPr>
        <w:ind w:firstLine="540"/>
        <w:jc w:val="both"/>
        <w:rPr>
          <w:rFonts w:ascii="Times New Roman" w:hAnsi="Times New Roman"/>
        </w:rPr>
      </w:pPr>
    </w:p>
    <w:p w:rsidR="003C1D5B" w:rsidRDefault="003C1D5B" w:rsidP="00001314">
      <w:pPr>
        <w:ind w:firstLine="540"/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 xml:space="preserve">Самостоятельная работа </w:t>
      </w:r>
      <w:proofErr w:type="gramStart"/>
      <w:r w:rsidRPr="00DD1CED">
        <w:rPr>
          <w:rFonts w:ascii="Times New Roman" w:hAnsi="Times New Roman"/>
          <w:b/>
        </w:rPr>
        <w:t>обучающихся</w:t>
      </w:r>
      <w:proofErr w:type="gramEnd"/>
    </w:p>
    <w:p w:rsidR="003C1D5B" w:rsidRPr="00001314" w:rsidRDefault="003C1D5B" w:rsidP="00001314">
      <w:pPr>
        <w:ind w:firstLine="540"/>
        <w:jc w:val="center"/>
        <w:rPr>
          <w:rFonts w:ascii="Times New Roman" w:hAnsi="Times New Roman"/>
          <w:b/>
        </w:rPr>
      </w:pP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2444"/>
        <w:gridCol w:w="1818"/>
        <w:gridCol w:w="1181"/>
        <w:gridCol w:w="3878"/>
      </w:tblGrid>
      <w:tr w:rsidR="003C1D5B" w:rsidRPr="00001314" w:rsidTr="00CE3DA2">
        <w:tc>
          <w:tcPr>
            <w:tcW w:w="544" w:type="dxa"/>
          </w:tcPr>
          <w:p w:rsidR="003C1D5B" w:rsidRPr="00001314" w:rsidRDefault="003C1D5B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№</w:t>
            </w:r>
          </w:p>
        </w:tc>
        <w:tc>
          <w:tcPr>
            <w:tcW w:w="2444" w:type="dxa"/>
          </w:tcPr>
          <w:p w:rsidR="003C1D5B" w:rsidRPr="00001314" w:rsidRDefault="003C1D5B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Тема</w:t>
            </w:r>
          </w:p>
        </w:tc>
        <w:tc>
          <w:tcPr>
            <w:tcW w:w="1818" w:type="dxa"/>
          </w:tcPr>
          <w:p w:rsidR="003C1D5B" w:rsidRPr="00001314" w:rsidRDefault="003C1D5B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Формируемые ОК и ПК</w:t>
            </w:r>
          </w:p>
        </w:tc>
        <w:tc>
          <w:tcPr>
            <w:tcW w:w="1181" w:type="dxa"/>
          </w:tcPr>
          <w:p w:rsidR="003C1D5B" w:rsidRPr="00001314" w:rsidRDefault="003C1D5B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Кол-во часов</w:t>
            </w:r>
          </w:p>
        </w:tc>
        <w:tc>
          <w:tcPr>
            <w:tcW w:w="3878" w:type="dxa"/>
          </w:tcPr>
          <w:p w:rsidR="003C1D5B" w:rsidRPr="00001314" w:rsidRDefault="003C1D5B" w:rsidP="00CE3DA2">
            <w:pPr>
              <w:pStyle w:val="Default"/>
              <w:jc w:val="center"/>
            </w:pPr>
            <w:r w:rsidRPr="00CE3DA2">
              <w:rPr>
                <w:b/>
                <w:bCs/>
              </w:rPr>
              <w:t>Форма с/</w:t>
            </w:r>
            <w:proofErr w:type="gramStart"/>
            <w:r w:rsidRPr="00CE3DA2">
              <w:rPr>
                <w:b/>
                <w:bCs/>
              </w:rPr>
              <w:t>р</w:t>
            </w:r>
            <w:proofErr w:type="gramEnd"/>
          </w:p>
        </w:tc>
      </w:tr>
      <w:tr w:rsidR="003C1D5B" w:rsidRPr="00001314" w:rsidTr="00153F08">
        <w:tc>
          <w:tcPr>
            <w:tcW w:w="544" w:type="dxa"/>
            <w:vAlign w:val="center"/>
          </w:tcPr>
          <w:p w:rsidR="003C1D5B" w:rsidRPr="00CE3DA2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44" w:type="dxa"/>
            <w:vAlign w:val="center"/>
          </w:tcPr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br/>
              <w:t>Тема 1.1.</w:t>
            </w:r>
          </w:p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Управление и оценка эффективности логистики производства и распределения</w:t>
            </w:r>
          </w:p>
        </w:tc>
        <w:tc>
          <w:tcPr>
            <w:tcW w:w="1818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ОК 1-9</w:t>
            </w:r>
          </w:p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ПК 4.1, 4.2</w:t>
            </w:r>
          </w:p>
        </w:tc>
        <w:tc>
          <w:tcPr>
            <w:tcW w:w="1181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878" w:type="dxa"/>
          </w:tcPr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Самостоятельная работа с литературой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1. Стимулирование сбыта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2. Преимущества и недостатки методов стимулирования сбыта </w:t>
            </w:r>
          </w:p>
        </w:tc>
      </w:tr>
      <w:tr w:rsidR="003C1D5B" w:rsidRPr="00001314" w:rsidTr="00153F08">
        <w:tc>
          <w:tcPr>
            <w:tcW w:w="544" w:type="dxa"/>
            <w:vAlign w:val="center"/>
          </w:tcPr>
          <w:p w:rsidR="003C1D5B" w:rsidRPr="00CE3DA2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444" w:type="dxa"/>
            <w:vAlign w:val="center"/>
          </w:tcPr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Тема 1.2</w:t>
            </w:r>
          </w:p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Управление и оценка эффективности логистики складирования</w:t>
            </w:r>
          </w:p>
        </w:tc>
        <w:tc>
          <w:tcPr>
            <w:tcW w:w="1818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ОК 1-9</w:t>
            </w:r>
          </w:p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ПК 4.3</w:t>
            </w:r>
          </w:p>
        </w:tc>
        <w:tc>
          <w:tcPr>
            <w:tcW w:w="1181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878" w:type="dxa"/>
          </w:tcPr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Самостоятельная работа с литературой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1. Логистические издержки, связанные со складскими системами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2. Логистический подход к оптимизации издержек складской </w:t>
            </w:r>
            <w:proofErr w:type="spellStart"/>
            <w:r w:rsidRPr="00153F08">
              <w:rPr>
                <w:rFonts w:ascii="Times New Roman" w:hAnsi="Times New Roman" w:cs="Times New Roman"/>
              </w:rPr>
              <w:t>грузопереработки</w:t>
            </w:r>
            <w:proofErr w:type="spellEnd"/>
            <w:r w:rsidRPr="00153F0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C1D5B" w:rsidRPr="00001314" w:rsidTr="00153F08">
        <w:tc>
          <w:tcPr>
            <w:tcW w:w="544" w:type="dxa"/>
            <w:vAlign w:val="center"/>
          </w:tcPr>
          <w:p w:rsidR="003C1D5B" w:rsidRPr="00CE3DA2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444" w:type="dxa"/>
            <w:vAlign w:val="center"/>
          </w:tcPr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Тема 1.3</w:t>
            </w:r>
          </w:p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Управление и оценка эффективности логистики </w:t>
            </w:r>
            <w:r w:rsidRPr="00153F08">
              <w:rPr>
                <w:rFonts w:ascii="Times New Roman" w:hAnsi="Times New Roman" w:cs="Times New Roman"/>
              </w:rPr>
              <w:lastRenderedPageBreak/>
              <w:t>транспортировки</w:t>
            </w:r>
          </w:p>
        </w:tc>
        <w:tc>
          <w:tcPr>
            <w:tcW w:w="1818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lastRenderedPageBreak/>
              <w:t>ОК 1-9</w:t>
            </w:r>
          </w:p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ПК 4.3</w:t>
            </w:r>
          </w:p>
        </w:tc>
        <w:tc>
          <w:tcPr>
            <w:tcW w:w="1181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878" w:type="dxa"/>
          </w:tcPr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Самостоятельная работа с литературой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lastRenderedPageBreak/>
              <w:t>Конспект по следующим вопросам: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1. Логистические издержки, связанные с транспортными системами</w:t>
            </w:r>
          </w:p>
          <w:p w:rsidR="003C1D5B" w:rsidRPr="00153F08" w:rsidRDefault="003C1D5B" w:rsidP="006B4FDF">
            <w:pPr>
              <w:tabs>
                <w:tab w:val="num" w:pos="180"/>
              </w:tabs>
              <w:suppressAutoHyphens/>
              <w:ind w:right="88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</w:rPr>
              <w:t>2. Логистический подход к оптимизации транспортных издержек</w:t>
            </w:r>
          </w:p>
        </w:tc>
      </w:tr>
      <w:tr w:rsidR="003C1D5B" w:rsidRPr="00001314" w:rsidTr="00153F08">
        <w:tc>
          <w:tcPr>
            <w:tcW w:w="544" w:type="dxa"/>
            <w:vAlign w:val="center"/>
          </w:tcPr>
          <w:p w:rsidR="003C1D5B" w:rsidRPr="00CE3DA2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2444" w:type="dxa"/>
            <w:vAlign w:val="center"/>
          </w:tcPr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Тема 1.4</w:t>
            </w:r>
          </w:p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Управление и оценка эффективности логистики снабжения</w:t>
            </w:r>
          </w:p>
        </w:tc>
        <w:tc>
          <w:tcPr>
            <w:tcW w:w="1818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ОК 1-9</w:t>
            </w:r>
          </w:p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ПК 4.1, 4.2</w:t>
            </w:r>
          </w:p>
        </w:tc>
        <w:tc>
          <w:tcPr>
            <w:tcW w:w="1181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878" w:type="dxa"/>
          </w:tcPr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Самостоятельная работа с литературой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1. Анализ общих логистических затрат</w:t>
            </w:r>
          </w:p>
        </w:tc>
      </w:tr>
      <w:tr w:rsidR="003C1D5B" w:rsidRPr="00001314" w:rsidTr="00153F08">
        <w:tc>
          <w:tcPr>
            <w:tcW w:w="544" w:type="dxa"/>
            <w:vAlign w:val="center"/>
          </w:tcPr>
          <w:p w:rsidR="003C1D5B" w:rsidRPr="00CE3DA2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444" w:type="dxa"/>
            <w:vAlign w:val="center"/>
          </w:tcPr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Тема 2.1.</w:t>
            </w:r>
          </w:p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Методология и основные принципы управления в логистических системах</w:t>
            </w:r>
          </w:p>
        </w:tc>
        <w:tc>
          <w:tcPr>
            <w:tcW w:w="1818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ОК 1-9</w:t>
            </w:r>
          </w:p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ПК 4.4</w:t>
            </w:r>
          </w:p>
        </w:tc>
        <w:tc>
          <w:tcPr>
            <w:tcW w:w="1181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878" w:type="dxa"/>
          </w:tcPr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Самостоятельная работа с литературой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3C1D5B" w:rsidRPr="003978A0" w:rsidRDefault="003C1D5B" w:rsidP="003978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Методы анализа и управления логистической системой.</w:t>
            </w:r>
          </w:p>
        </w:tc>
      </w:tr>
      <w:tr w:rsidR="003C1D5B" w:rsidRPr="00001314" w:rsidTr="00153F08">
        <w:tc>
          <w:tcPr>
            <w:tcW w:w="544" w:type="dxa"/>
            <w:vAlign w:val="center"/>
          </w:tcPr>
          <w:p w:rsidR="003C1D5B" w:rsidRPr="00CE3DA2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444" w:type="dxa"/>
            <w:vAlign w:val="center"/>
          </w:tcPr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Тема 2.2</w:t>
            </w:r>
          </w:p>
          <w:p w:rsidR="003C1D5B" w:rsidRPr="00153F08" w:rsidRDefault="003C1D5B" w:rsidP="00153F08">
            <w:pPr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Оптимизация управления в логистических системах</w:t>
            </w:r>
          </w:p>
        </w:tc>
        <w:tc>
          <w:tcPr>
            <w:tcW w:w="1818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ОК 1-9</w:t>
            </w:r>
          </w:p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ПК 4.4</w:t>
            </w:r>
          </w:p>
        </w:tc>
        <w:tc>
          <w:tcPr>
            <w:tcW w:w="1181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878" w:type="dxa"/>
          </w:tcPr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Самостоятельная работа с литературой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Управление логистическими рисками </w:t>
            </w:r>
          </w:p>
        </w:tc>
      </w:tr>
      <w:tr w:rsidR="003C1D5B" w:rsidRPr="00001314" w:rsidTr="00153F08">
        <w:tc>
          <w:tcPr>
            <w:tcW w:w="544" w:type="dxa"/>
            <w:vAlign w:val="center"/>
          </w:tcPr>
          <w:p w:rsidR="003C1D5B" w:rsidRPr="00CE3DA2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CE3DA2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444" w:type="dxa"/>
            <w:vAlign w:val="center"/>
          </w:tcPr>
          <w:p w:rsidR="003C1D5B" w:rsidRPr="00153F08" w:rsidRDefault="003C1D5B" w:rsidP="00153F08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Тема 2.3</w:t>
            </w:r>
          </w:p>
          <w:p w:rsidR="003C1D5B" w:rsidRPr="00153F08" w:rsidRDefault="003C1D5B" w:rsidP="00153F08">
            <w:pPr>
              <w:ind w:firstLine="284"/>
              <w:jc w:val="center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Логистический аудит и оценка эффективности</w:t>
            </w:r>
          </w:p>
        </w:tc>
        <w:tc>
          <w:tcPr>
            <w:tcW w:w="1818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ОК 1-9</w:t>
            </w:r>
          </w:p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ПК 4.4</w:t>
            </w:r>
          </w:p>
        </w:tc>
        <w:tc>
          <w:tcPr>
            <w:tcW w:w="1181" w:type="dxa"/>
            <w:vAlign w:val="center"/>
          </w:tcPr>
          <w:p w:rsidR="003C1D5B" w:rsidRPr="00153F08" w:rsidRDefault="003C1D5B" w:rsidP="00153F08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  <w:bCs/>
              </w:rPr>
            </w:pPr>
            <w:r w:rsidRPr="00153F0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878" w:type="dxa"/>
          </w:tcPr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Проработка лекционного материала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Самостоятельная работа с литературой 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>Конспект по следующим вопросам:</w:t>
            </w:r>
          </w:p>
          <w:p w:rsidR="003C1D5B" w:rsidRPr="00153F08" w:rsidRDefault="003C1D5B" w:rsidP="006B4FD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53F08">
              <w:rPr>
                <w:rFonts w:ascii="Times New Roman" w:hAnsi="Times New Roman" w:cs="Times New Roman"/>
              </w:rPr>
              <w:t xml:space="preserve">Управление логистическим аудитом на основе PDCA </w:t>
            </w:r>
          </w:p>
        </w:tc>
      </w:tr>
      <w:tr w:rsidR="003C1D5B" w:rsidRPr="00001314" w:rsidTr="00CE3DA2">
        <w:tc>
          <w:tcPr>
            <w:tcW w:w="9865" w:type="dxa"/>
            <w:gridSpan w:val="5"/>
          </w:tcPr>
          <w:p w:rsidR="003C1D5B" w:rsidRPr="00CE3DA2" w:rsidRDefault="003C1D5B" w:rsidP="00CE3DA2">
            <w:pPr>
              <w:tabs>
                <w:tab w:val="num" w:pos="180"/>
              </w:tabs>
              <w:suppressAutoHyphens/>
              <w:ind w:right="8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– 40</w:t>
            </w:r>
            <w:r w:rsidRPr="00CE3DA2">
              <w:rPr>
                <w:rFonts w:ascii="Times New Roman" w:hAnsi="Times New Roman" w:cs="Times New Roman"/>
                <w:b/>
                <w:bCs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bCs/>
              </w:rPr>
              <w:t>ов</w:t>
            </w:r>
          </w:p>
        </w:tc>
      </w:tr>
    </w:tbl>
    <w:p w:rsidR="003C1D5B" w:rsidRDefault="003C1D5B" w:rsidP="00001314">
      <w:pPr>
        <w:ind w:firstLine="540"/>
        <w:jc w:val="center"/>
        <w:rPr>
          <w:rFonts w:ascii="Times New Roman" w:hAnsi="Times New Roman"/>
          <w:b/>
        </w:rPr>
      </w:pPr>
    </w:p>
    <w:p w:rsidR="003C1D5B" w:rsidRPr="00DD1CED" w:rsidRDefault="003C1D5B" w:rsidP="00001314">
      <w:pPr>
        <w:jc w:val="center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Список рекомендуемых источников:</w:t>
      </w:r>
    </w:p>
    <w:p w:rsidR="00DA281E" w:rsidRDefault="00DA281E" w:rsidP="00DA281E">
      <w:pPr>
        <w:tabs>
          <w:tab w:val="left" w:pos="1080"/>
        </w:tabs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455B9B">
        <w:rPr>
          <w:rFonts w:ascii="Times New Roman" w:hAnsi="Times New Roman" w:cs="Times New Roman"/>
        </w:rPr>
        <w:t>.Логистика и управление цепями поставок / под ред. В.В. Щербакова. М.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Издательство </w:t>
      </w:r>
      <w:proofErr w:type="spellStart"/>
      <w:r w:rsidRPr="00455B9B">
        <w:rPr>
          <w:rFonts w:ascii="Times New Roman" w:hAnsi="Times New Roman" w:cs="Times New Roman"/>
        </w:rPr>
        <w:t>Юрайт</w:t>
      </w:r>
      <w:proofErr w:type="spellEnd"/>
      <w:r w:rsidRPr="00455B9B">
        <w:rPr>
          <w:rFonts w:ascii="Times New Roman" w:hAnsi="Times New Roman" w:cs="Times New Roman"/>
        </w:rPr>
        <w:t xml:space="preserve">, 2017 </w:t>
      </w:r>
    </w:p>
    <w:p w:rsidR="00DA281E" w:rsidRPr="00455B9B" w:rsidRDefault="00DA281E" w:rsidP="00DA281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2</w:t>
      </w:r>
      <w:r w:rsidRPr="00455B9B">
        <w:rPr>
          <w:rFonts w:ascii="Times New Roman" w:hAnsi="Times New Roman" w:cs="Times New Roman"/>
        </w:rPr>
        <w:t>.Мишина,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Мишина. — 2-е изд. — Саратов : Научная книга, 2019. — 159 c. — ISBN 978-5-9758-1801-0.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https://www.iprbookshop.ru/81019.html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DA281E" w:rsidRPr="00455B9B" w:rsidRDefault="00DA281E" w:rsidP="00DA281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3</w:t>
      </w:r>
      <w:r w:rsidRPr="00455B9B">
        <w:rPr>
          <w:rFonts w:ascii="Times New Roman" w:hAnsi="Times New Roman" w:cs="Times New Roman"/>
        </w:rPr>
        <w:t>. Королева, Л. А. Логистика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Л. А. Королева. — 2-е изд. — Челябинск, Саратов : Южно-Уральский институт управления и экономики, Ай Пи Эр Медиа, 2019. — 376 c. — ISBN 978-5-4486-0665-6.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https://www.iprbookshop.ru/81481.html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https://doi.org/10.23682/81481</w:t>
      </w:r>
    </w:p>
    <w:p w:rsidR="00DA281E" w:rsidRPr="00455B9B" w:rsidRDefault="00DA281E" w:rsidP="00DA281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4</w:t>
      </w:r>
      <w:r w:rsidRPr="00455B9B">
        <w:rPr>
          <w:rFonts w:ascii="Times New Roman" w:hAnsi="Times New Roman" w:cs="Times New Roman"/>
        </w:rPr>
        <w:t>. Козлов, В. К. Логистика производства. Ч.3. Логистика производства как фактор повышения конкурентоспособности предприятия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</w:t>
      </w:r>
      <w:r w:rsidRPr="00455B9B">
        <w:rPr>
          <w:rFonts w:ascii="Times New Roman" w:hAnsi="Times New Roman" w:cs="Times New Roman"/>
        </w:rPr>
        <w:lastRenderedPageBreak/>
        <w:t>промышленных технологий и дизайна, 2018. — 88 c. — ISBN 978-5-91646-154-1.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https://www.iprbookshop.ru/103956.html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https://doi.org/10.23682/103956</w:t>
      </w:r>
    </w:p>
    <w:p w:rsidR="00DA281E" w:rsidRPr="00455B9B" w:rsidRDefault="00DA281E" w:rsidP="00DA281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455B9B">
        <w:rPr>
          <w:rFonts w:ascii="Times New Roman" w:hAnsi="Times New Roman" w:cs="Times New Roman"/>
        </w:rPr>
        <w:t xml:space="preserve">. Козлов, В. К. Логистика производства. Ч.2. Логистические концепции и </w:t>
      </w:r>
      <w:proofErr w:type="spellStart"/>
      <w:r w:rsidRPr="00455B9B">
        <w:rPr>
          <w:rFonts w:ascii="Times New Roman" w:hAnsi="Times New Roman" w:cs="Times New Roman"/>
        </w:rPr>
        <w:t>микрологистические</w:t>
      </w:r>
      <w:proofErr w:type="spellEnd"/>
      <w:r w:rsidRPr="00455B9B">
        <w:rPr>
          <w:rFonts w:ascii="Times New Roman" w:hAnsi="Times New Roman" w:cs="Times New Roman"/>
        </w:rPr>
        <w:t xml:space="preserve"> системы управления предприятием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В. К. Козлов, Н. В. Яковлева. — Санкт-Петербург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Санкт-Петербургский государственный университет промышленных технологий и дизайна, 2018. — 108 c. — ISBN 978-5-91646-143-5.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https://www.iprbookshop.ru/103955.html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пользователей. - DOI: https://doi.org/10.23682/10395</w:t>
      </w:r>
    </w:p>
    <w:p w:rsidR="00DA281E" w:rsidRPr="00455B9B" w:rsidRDefault="00DA281E" w:rsidP="00DA281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455B9B">
        <w:rPr>
          <w:rFonts w:ascii="Times New Roman" w:hAnsi="Times New Roman" w:cs="Times New Roman"/>
        </w:rPr>
        <w:t>. Башкирцева, С. А. Промышленная логистика и бережливое производство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практикум / С. А. Башкирцева. — Казань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Казанский национальный исследовательский технологический университет, 2018. — 80 c. — ISBN 978-5-7882-2392-6.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https://www.iprbookshop.ru/100597.html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DA281E" w:rsidRPr="00455B9B" w:rsidRDefault="00DA281E" w:rsidP="00DA281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455B9B">
        <w:rPr>
          <w:rFonts w:ascii="Times New Roman" w:hAnsi="Times New Roman" w:cs="Times New Roman"/>
        </w:rPr>
        <w:t xml:space="preserve">.Нобукаца,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Логистика и управление розничными продажами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ведущие эксперты о современной практике и тенденциях / </w:t>
      </w:r>
      <w:proofErr w:type="spellStart"/>
      <w:r w:rsidRPr="00455B9B">
        <w:rPr>
          <w:rFonts w:ascii="Times New Roman" w:hAnsi="Times New Roman" w:cs="Times New Roman"/>
        </w:rPr>
        <w:t>Ацума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Нобукаца</w:t>
      </w:r>
      <w:proofErr w:type="spellEnd"/>
      <w:r w:rsidRPr="00455B9B">
        <w:rPr>
          <w:rFonts w:ascii="Times New Roman" w:hAnsi="Times New Roman" w:cs="Times New Roman"/>
        </w:rPr>
        <w:t xml:space="preserve">, Кристофер Мартин, </w:t>
      </w:r>
      <w:proofErr w:type="spellStart"/>
      <w:r w:rsidRPr="00455B9B">
        <w:rPr>
          <w:rFonts w:ascii="Times New Roman" w:hAnsi="Times New Roman" w:cs="Times New Roman"/>
        </w:rPr>
        <w:t>Хигаси</w:t>
      </w:r>
      <w:proofErr w:type="spellEnd"/>
      <w:r w:rsidRPr="00455B9B">
        <w:rPr>
          <w:rFonts w:ascii="Times New Roman" w:hAnsi="Times New Roman" w:cs="Times New Roman"/>
        </w:rPr>
        <w:t xml:space="preserve"> </w:t>
      </w:r>
      <w:proofErr w:type="spellStart"/>
      <w:r w:rsidRPr="00455B9B">
        <w:rPr>
          <w:rFonts w:ascii="Times New Roman" w:hAnsi="Times New Roman" w:cs="Times New Roman"/>
        </w:rPr>
        <w:t>Тосикацу</w:t>
      </w:r>
      <w:proofErr w:type="spellEnd"/>
      <w:r w:rsidRPr="00455B9B">
        <w:rPr>
          <w:rFonts w:ascii="Times New Roman" w:hAnsi="Times New Roman" w:cs="Times New Roman"/>
        </w:rPr>
        <w:t xml:space="preserve"> ; под редакцией </w:t>
      </w:r>
      <w:proofErr w:type="spellStart"/>
      <w:r w:rsidRPr="00455B9B">
        <w:rPr>
          <w:rFonts w:ascii="Times New Roman" w:hAnsi="Times New Roman" w:cs="Times New Roman"/>
        </w:rPr>
        <w:t>Ферни</w:t>
      </w:r>
      <w:proofErr w:type="spellEnd"/>
      <w:r w:rsidRPr="00455B9B">
        <w:rPr>
          <w:rFonts w:ascii="Times New Roman" w:hAnsi="Times New Roman" w:cs="Times New Roman"/>
        </w:rPr>
        <w:t xml:space="preserve"> Джон, </w:t>
      </w:r>
      <w:proofErr w:type="spellStart"/>
      <w:r w:rsidRPr="00455B9B">
        <w:rPr>
          <w:rFonts w:ascii="Times New Roman" w:hAnsi="Times New Roman" w:cs="Times New Roman"/>
        </w:rPr>
        <w:t>Спаркс</w:t>
      </w:r>
      <w:proofErr w:type="spellEnd"/>
      <w:r w:rsidRPr="00455B9B">
        <w:rPr>
          <w:rFonts w:ascii="Times New Roman" w:hAnsi="Times New Roman" w:cs="Times New Roman"/>
        </w:rPr>
        <w:t xml:space="preserve"> Ли ; перевод С. А. Воронков. — Новосибирск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Сибирское университетское издательство, 2017. — 262 c. — ISBN 978-5-379-02020-0. — Текст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https://www.iprbookshop.ru/65277.html . — Режим доступа: для </w:t>
      </w:r>
      <w:proofErr w:type="spellStart"/>
      <w:r w:rsidRPr="00455B9B">
        <w:rPr>
          <w:rFonts w:ascii="Times New Roman" w:hAnsi="Times New Roman" w:cs="Times New Roman"/>
        </w:rPr>
        <w:t>авторизир</w:t>
      </w:r>
      <w:proofErr w:type="spellEnd"/>
      <w:r w:rsidRPr="00455B9B">
        <w:rPr>
          <w:rFonts w:ascii="Times New Roman" w:hAnsi="Times New Roman" w:cs="Times New Roman"/>
        </w:rPr>
        <w:t>. пользователей</w:t>
      </w:r>
    </w:p>
    <w:p w:rsidR="00DA281E" w:rsidRPr="00455B9B" w:rsidRDefault="00DA281E" w:rsidP="00DA281E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455B9B">
        <w:rPr>
          <w:rFonts w:ascii="Times New Roman" w:hAnsi="Times New Roman" w:cs="Times New Roman"/>
        </w:rPr>
        <w:t>. Логистика [Электронный ресурс]</w:t>
      </w:r>
      <w:proofErr w:type="gramStart"/>
      <w:r w:rsidRPr="00455B9B">
        <w:rPr>
          <w:rFonts w:ascii="Times New Roman" w:hAnsi="Times New Roman" w:cs="Times New Roman"/>
        </w:rPr>
        <w:t xml:space="preserve"> :</w:t>
      </w:r>
      <w:proofErr w:type="gramEnd"/>
      <w:r w:rsidRPr="00455B9B">
        <w:rPr>
          <w:rFonts w:ascii="Times New Roman" w:hAnsi="Times New Roman" w:cs="Times New Roman"/>
        </w:rPr>
        <w:t xml:space="preserve"> учебное пособие / О.В. </w:t>
      </w:r>
      <w:proofErr w:type="spellStart"/>
      <w:r w:rsidRPr="00455B9B">
        <w:rPr>
          <w:rFonts w:ascii="Times New Roman" w:hAnsi="Times New Roman" w:cs="Times New Roman"/>
        </w:rPr>
        <w:t>Верниковская</w:t>
      </w:r>
      <w:proofErr w:type="spellEnd"/>
      <w:r w:rsidRPr="00455B9B">
        <w:rPr>
          <w:rFonts w:ascii="Times New Roman" w:hAnsi="Times New Roman" w:cs="Times New Roman"/>
        </w:rPr>
        <w:t xml:space="preserve"> [и др.]. — Электрон</w:t>
      </w:r>
      <w:proofErr w:type="gramStart"/>
      <w:r w:rsidRPr="00455B9B">
        <w:rPr>
          <w:rFonts w:ascii="Times New Roman" w:hAnsi="Times New Roman" w:cs="Times New Roman"/>
        </w:rPr>
        <w:t>.</w:t>
      </w:r>
      <w:proofErr w:type="gramEnd"/>
      <w:r w:rsidRPr="00455B9B">
        <w:rPr>
          <w:rFonts w:ascii="Times New Roman" w:hAnsi="Times New Roman" w:cs="Times New Roman"/>
        </w:rPr>
        <w:t xml:space="preserve"> </w:t>
      </w:r>
      <w:proofErr w:type="gramStart"/>
      <w:r w:rsidRPr="00455B9B">
        <w:rPr>
          <w:rFonts w:ascii="Times New Roman" w:hAnsi="Times New Roman" w:cs="Times New Roman"/>
        </w:rPr>
        <w:t>т</w:t>
      </w:r>
      <w:proofErr w:type="gramEnd"/>
      <w:r w:rsidRPr="00455B9B">
        <w:rPr>
          <w:rFonts w:ascii="Times New Roman" w:hAnsi="Times New Roman" w:cs="Times New Roman"/>
        </w:rPr>
        <w:t>екстовые данные. — Минск: Республиканский институт профессионального образования (РИПО), 2016. — 268 c. — 978-985-503-602-0. — Режим доступа: http://www.iprbookshop.ru/67647.html</w:t>
      </w:r>
    </w:p>
    <w:p w:rsidR="00DA281E" w:rsidRDefault="00DA281E" w:rsidP="00DA281E">
      <w:pPr>
        <w:tabs>
          <w:tab w:val="left" w:pos="1080"/>
        </w:tabs>
        <w:ind w:firstLine="720"/>
        <w:jc w:val="both"/>
        <w:rPr>
          <w:rFonts w:ascii="Times New Roman" w:hAnsi="Times New Roman"/>
          <w:b/>
        </w:rPr>
      </w:pPr>
    </w:p>
    <w:p w:rsidR="00DA281E" w:rsidRPr="00410DDD" w:rsidRDefault="00DA281E" w:rsidP="00DA281E">
      <w:pPr>
        <w:tabs>
          <w:tab w:val="left" w:pos="1080"/>
        </w:tabs>
        <w:ind w:firstLine="72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  <w:b/>
        </w:rPr>
        <w:t>Интернет-ресурсы: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410DDD">
        <w:rPr>
          <w:rFonts w:ascii="Times New Roman" w:hAnsi="Times New Roman"/>
        </w:rPr>
        <w:t>. http://www.hse.ru Журнал «Логистика и управление цепями поставок»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 w:rsidRPr="00410DDD">
        <w:rPr>
          <w:rFonts w:ascii="Times New Roman" w:hAnsi="Times New Roman"/>
        </w:rPr>
        <w:t>. http://www.cia-center.ru/ Коммерческий информационно-аналитический центр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410DDD">
        <w:rPr>
          <w:rFonts w:ascii="Times New Roman" w:hAnsi="Times New Roman"/>
        </w:rPr>
        <w:t>. http://www.cals.ru/ НИЦ CALS-технологий «Прикладная логистика»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 w:rsidRPr="00410DDD">
        <w:rPr>
          <w:rFonts w:ascii="Times New Roman" w:hAnsi="Times New Roman"/>
        </w:rPr>
        <w:t>. http://www.editrans.ru/ EDI и стандарт передачи данных EDIFACT (ПЭПИ)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 w:rsidRPr="00410DDD">
        <w:rPr>
          <w:rFonts w:ascii="Times New Roman" w:hAnsi="Times New Roman"/>
        </w:rPr>
        <w:t>. http://www.far-aerf.ru/ Ассоциация экспедиторов РФ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Pr="00410DDD">
        <w:rPr>
          <w:rFonts w:ascii="Times New Roman" w:hAnsi="Times New Roman"/>
        </w:rPr>
        <w:t>. http://www.ktr.itkor.ru/ Журнал «Конъюнктура товарных рынков» (Маркетинг&amp; Логистика)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Pr="00410DDD">
        <w:rPr>
          <w:rFonts w:ascii="Times New Roman" w:hAnsi="Times New Roman"/>
        </w:rPr>
        <w:t>. http://www.loginfo.ru/ Журнал «</w:t>
      </w:r>
      <w:proofErr w:type="spellStart"/>
      <w:r w:rsidRPr="00410DDD">
        <w:rPr>
          <w:rFonts w:ascii="Times New Roman" w:hAnsi="Times New Roman"/>
        </w:rPr>
        <w:t>Логинфо</w:t>
      </w:r>
      <w:proofErr w:type="spellEnd"/>
      <w:r w:rsidRPr="00410DDD">
        <w:rPr>
          <w:rFonts w:ascii="Times New Roman" w:hAnsi="Times New Roman"/>
        </w:rPr>
        <w:t>»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 w:rsidRPr="00410DDD">
        <w:rPr>
          <w:rFonts w:ascii="Times New Roman" w:hAnsi="Times New Roman"/>
        </w:rPr>
        <w:t>. http://www.logist.ru/ Клуб логистов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Pr="00410DDD">
        <w:rPr>
          <w:rFonts w:ascii="Times New Roman" w:hAnsi="Times New Roman"/>
        </w:rPr>
        <w:t>. http://www.logist-ics.ru/ Информационно-консалтинговая служба «</w:t>
      </w:r>
      <w:proofErr w:type="spellStart"/>
      <w:r w:rsidRPr="00410DDD">
        <w:rPr>
          <w:rFonts w:ascii="Times New Roman" w:hAnsi="Times New Roman"/>
        </w:rPr>
        <w:t>Logist</w:t>
      </w:r>
      <w:proofErr w:type="spellEnd"/>
      <w:r w:rsidRPr="00410DDD">
        <w:rPr>
          <w:rFonts w:ascii="Times New Roman" w:hAnsi="Times New Roman"/>
        </w:rPr>
        <w:t>-ICS»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Pr="00410DDD">
        <w:rPr>
          <w:rFonts w:ascii="Times New Roman" w:hAnsi="Times New Roman"/>
        </w:rPr>
        <w:t>. http://www.logistic.ru/ Информационный портал по логистике, транспорту и таможне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Pr="00410DDD">
        <w:rPr>
          <w:rFonts w:ascii="Times New Roman" w:hAnsi="Times New Roman"/>
        </w:rPr>
        <w:t>. http://www.logistics.ru/ Информационный портал ИА «Логистика»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 w:rsidRPr="00410DDD">
        <w:rPr>
          <w:rFonts w:ascii="Times New Roman" w:hAnsi="Times New Roman"/>
        </w:rPr>
        <w:t>. http://www.logistpro.ru/ Журнал «Логистика и управление»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 w:rsidRPr="00410DDD">
        <w:rPr>
          <w:rFonts w:ascii="Times New Roman" w:hAnsi="Times New Roman"/>
        </w:rPr>
        <w:t>. http://www.itkor.ru/ Институт исследования товародвижения и конъюнктуры оптового рынка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  <w:r w:rsidRPr="00410DDD">
        <w:rPr>
          <w:rFonts w:ascii="Times New Roman" w:hAnsi="Times New Roman"/>
        </w:rPr>
        <w:t>. http://www.rzd.ru/ Российские железные дороги</w:t>
      </w:r>
    </w:p>
    <w:p w:rsidR="00DA281E" w:rsidRPr="00410DDD" w:rsidRDefault="00DA281E" w:rsidP="00DA281E">
      <w:pPr>
        <w:ind w:firstLine="840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>22. http://www.transportweekly.com/ Деловая информация о рынке транспортных услуг</w:t>
      </w:r>
    </w:p>
    <w:p w:rsidR="00DA281E" w:rsidRPr="00410DDD" w:rsidRDefault="00DA281E" w:rsidP="00DA281E">
      <w:pPr>
        <w:tabs>
          <w:tab w:val="left" w:pos="1080"/>
        </w:tabs>
        <w:ind w:firstLine="720"/>
        <w:jc w:val="both"/>
        <w:rPr>
          <w:rFonts w:ascii="Times New Roman" w:hAnsi="Times New Roman"/>
          <w:b/>
        </w:rPr>
      </w:pPr>
      <w:r w:rsidRPr="00410DDD">
        <w:rPr>
          <w:rFonts w:ascii="Times New Roman" w:hAnsi="Times New Roman"/>
          <w:b/>
        </w:rPr>
        <w:t>Периодические издания:</w:t>
      </w:r>
    </w:p>
    <w:p w:rsidR="00DA281E" w:rsidRPr="00410DDD" w:rsidRDefault="00DA281E" w:rsidP="00DA281E">
      <w:pPr>
        <w:ind w:firstLine="708"/>
        <w:jc w:val="both"/>
        <w:rPr>
          <w:rFonts w:ascii="Times New Roman" w:hAnsi="Times New Roman"/>
        </w:rPr>
      </w:pPr>
      <w:r w:rsidRPr="00410DDD">
        <w:rPr>
          <w:rFonts w:ascii="Times New Roman" w:hAnsi="Times New Roman"/>
        </w:rPr>
        <w:t xml:space="preserve"> Журналы «Логистика сегодня», «Маркетинг в России и за рубежом», «Риск»,  «Эксперт», «Финансы и кредит»</w:t>
      </w:r>
      <w:r w:rsidRPr="00410DDD">
        <w:rPr>
          <w:rFonts w:ascii="Times New Roman" w:hAnsi="Times New Roman"/>
          <w:shd w:val="clear" w:color="auto" w:fill="FCFCFC"/>
        </w:rPr>
        <w:t xml:space="preserve"> - [Электронный ресурс]</w:t>
      </w:r>
      <w:proofErr w:type="gramStart"/>
      <w:r w:rsidRPr="00410DDD">
        <w:rPr>
          <w:rFonts w:ascii="Times New Roman" w:hAnsi="Times New Roman"/>
          <w:shd w:val="clear" w:color="auto" w:fill="FCFCFC"/>
        </w:rPr>
        <w:t xml:space="preserve"> :</w:t>
      </w:r>
      <w:proofErr w:type="gramEnd"/>
      <w:r w:rsidRPr="00410DDD">
        <w:rPr>
          <w:rFonts w:ascii="Times New Roman" w:hAnsi="Times New Roman"/>
        </w:rPr>
        <w:t xml:space="preserve"> Режим доступа:  https://elibrary.ru/titles.asp</w:t>
      </w:r>
    </w:p>
    <w:p w:rsidR="003C1D5B" w:rsidRPr="00001314" w:rsidRDefault="003C1D5B" w:rsidP="0000131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1</w:t>
      </w:r>
    </w:p>
    <w:p w:rsidR="003C1D5B" w:rsidRPr="00001314" w:rsidRDefault="003C1D5B" w:rsidP="00001314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5C44CF" w:rsidRDefault="003C1D5B" w:rsidP="005C44CF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5C44CF">
        <w:rPr>
          <w:rFonts w:ascii="Times New Roman" w:hAnsi="Times New Roman"/>
          <w:bCs/>
        </w:rPr>
        <w:t>Управление эффективностью логистических систем (производство, складирование,  снабжение, транспортировка, распределение)</w:t>
      </w:r>
    </w:p>
    <w:p w:rsidR="003C1D5B" w:rsidRDefault="003C1D5B" w:rsidP="00001314">
      <w:pPr>
        <w:ind w:right="-108"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410DDD">
        <w:rPr>
          <w:rFonts w:ascii="Times New Roman" w:hAnsi="Times New Roman"/>
        </w:rPr>
        <w:t>Управление и оценка эффективности логистики производства и распределения</w:t>
      </w:r>
    </w:p>
    <w:p w:rsidR="003C1D5B" w:rsidRPr="00E6075A" w:rsidRDefault="003C1D5B" w:rsidP="00001314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</w:t>
      </w:r>
      <w:proofErr w:type="gramStart"/>
      <w:r w:rsidRPr="00E6075A">
        <w:rPr>
          <w:rFonts w:ascii="Times New Roman" w:hAnsi="Times New Roman"/>
        </w:rPr>
        <w:t>обучающийся</w:t>
      </w:r>
      <w:proofErr w:type="gramEnd"/>
      <w:r w:rsidRPr="00E6075A">
        <w:rPr>
          <w:rFonts w:ascii="Times New Roman" w:hAnsi="Times New Roman"/>
        </w:rPr>
        <w:t xml:space="preserve"> должен </w:t>
      </w:r>
    </w:p>
    <w:p w:rsidR="003C1D5B" w:rsidRPr="006154BD" w:rsidRDefault="003C1D5B" w:rsidP="005C44CF">
      <w:pPr>
        <w:shd w:val="clear" w:color="auto" w:fill="FFFFFF"/>
        <w:ind w:firstLine="720"/>
        <w:jc w:val="both"/>
        <w:rPr>
          <w:rFonts w:ascii="Times New Roman" w:hAnsi="Times New Roman"/>
          <w:b/>
        </w:rPr>
      </w:pPr>
      <w:r w:rsidRPr="006154BD">
        <w:rPr>
          <w:rFonts w:ascii="Times New Roman" w:hAnsi="Times New Roman"/>
          <w:b/>
          <w:iCs/>
        </w:rPr>
        <w:t>знать:</w:t>
      </w:r>
    </w:p>
    <w:p w:rsidR="003C1D5B" w:rsidRPr="00C4414D" w:rsidRDefault="003C1D5B" w:rsidP="005C44CF">
      <w:pPr>
        <w:shd w:val="clear" w:color="auto" w:fill="FFFFFF"/>
        <w:ind w:firstLine="720"/>
        <w:jc w:val="both"/>
        <w:rPr>
          <w:rFonts w:ascii="Times New Roman" w:hAnsi="Times New Roman"/>
          <w:iCs/>
        </w:rPr>
      </w:pPr>
      <w:r w:rsidRPr="00C4414D">
        <w:rPr>
          <w:rFonts w:ascii="Times New Roman" w:hAnsi="Times New Roman"/>
          <w:iCs/>
        </w:rPr>
        <w:t>- методы стимулирования сбыта</w:t>
      </w:r>
    </w:p>
    <w:p w:rsidR="003C1D5B" w:rsidRPr="006154BD" w:rsidRDefault="003C1D5B" w:rsidP="005C44CF">
      <w:pPr>
        <w:shd w:val="clear" w:color="auto" w:fill="FFFFFF"/>
        <w:ind w:firstLine="720"/>
        <w:jc w:val="both"/>
        <w:rPr>
          <w:rFonts w:ascii="Times New Roman" w:hAnsi="Times New Roman"/>
          <w:b/>
          <w:iCs/>
        </w:rPr>
      </w:pPr>
      <w:r w:rsidRPr="006154BD">
        <w:rPr>
          <w:rFonts w:ascii="Times New Roman" w:hAnsi="Times New Roman"/>
          <w:b/>
          <w:iCs/>
        </w:rPr>
        <w:t xml:space="preserve">уметь: </w:t>
      </w:r>
    </w:p>
    <w:p w:rsidR="003C1D5B" w:rsidRDefault="003C1D5B" w:rsidP="005C44CF">
      <w:pPr>
        <w:ind w:firstLine="720"/>
        <w:jc w:val="both"/>
        <w:rPr>
          <w:rFonts w:ascii="Times New Roman" w:hAnsi="Times New Roman"/>
          <w:bCs/>
        </w:rPr>
      </w:pPr>
      <w:r>
        <w:t xml:space="preserve">- </w:t>
      </w:r>
      <w:r w:rsidRPr="00C4414D">
        <w:rPr>
          <w:rFonts w:ascii="Times New Roman" w:hAnsi="Times New Roman"/>
        </w:rPr>
        <w:t xml:space="preserve">определять </w:t>
      </w:r>
      <w:r w:rsidRPr="00C4414D">
        <w:rPr>
          <w:rFonts w:ascii="Times New Roman" w:hAnsi="Times New Roman"/>
          <w:bCs/>
        </w:rPr>
        <w:t>преимущества и недостатки методов стимулирования сбыта</w:t>
      </w:r>
    </w:p>
    <w:p w:rsidR="003C1D5B" w:rsidRPr="00001314" w:rsidRDefault="003C1D5B" w:rsidP="00001314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3C1D5B" w:rsidRPr="002370C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3C1D5B" w:rsidRPr="00B1691F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3C1D5B" w:rsidRPr="002370C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ОК-1</w:t>
      </w:r>
      <w:proofErr w:type="gramStart"/>
      <w:r w:rsidRPr="002370CB">
        <w:rPr>
          <w:rFonts w:ascii="Times New Roman" w:hAnsi="Times New Roman"/>
        </w:rPr>
        <w:t xml:space="preserve"> П</w:t>
      </w:r>
      <w:proofErr w:type="gramEnd"/>
      <w:r w:rsidRPr="002370CB">
        <w:rPr>
          <w:rFonts w:ascii="Times New Roman" w:hAnsi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3C1D5B" w:rsidRPr="002370C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ОК-2</w:t>
      </w:r>
      <w:proofErr w:type="gramStart"/>
      <w:r w:rsidRPr="002370CB">
        <w:rPr>
          <w:rFonts w:ascii="Times New Roman" w:hAnsi="Times New Roman"/>
        </w:rPr>
        <w:t xml:space="preserve"> О</w:t>
      </w:r>
      <w:proofErr w:type="gramEnd"/>
      <w:r w:rsidRPr="002370CB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C1D5B" w:rsidRPr="002370C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ОК-3</w:t>
      </w:r>
      <w:proofErr w:type="gramStart"/>
      <w:r w:rsidRPr="002370CB">
        <w:rPr>
          <w:rFonts w:ascii="Times New Roman" w:hAnsi="Times New Roman"/>
        </w:rPr>
        <w:t xml:space="preserve"> П</w:t>
      </w:r>
      <w:proofErr w:type="gramEnd"/>
      <w:r w:rsidRPr="002370CB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3C1D5B" w:rsidRPr="002370C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ОК-4</w:t>
      </w:r>
      <w:proofErr w:type="gramStart"/>
      <w:r w:rsidRPr="002370CB">
        <w:rPr>
          <w:rFonts w:ascii="Times New Roman" w:hAnsi="Times New Roman"/>
        </w:rPr>
        <w:t xml:space="preserve"> О</w:t>
      </w:r>
      <w:proofErr w:type="gramEnd"/>
      <w:r w:rsidRPr="002370CB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C1D5B" w:rsidRPr="002370C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ОК-5</w:t>
      </w:r>
      <w:proofErr w:type="gramStart"/>
      <w:r w:rsidRPr="002370CB">
        <w:rPr>
          <w:rFonts w:ascii="Times New Roman" w:hAnsi="Times New Roman"/>
        </w:rPr>
        <w:t xml:space="preserve"> И</w:t>
      </w:r>
      <w:proofErr w:type="gramEnd"/>
      <w:r w:rsidRPr="002370CB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3C1D5B" w:rsidRPr="002370C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ОК-6</w:t>
      </w:r>
      <w:proofErr w:type="gramStart"/>
      <w:r w:rsidRPr="002370CB">
        <w:rPr>
          <w:rFonts w:ascii="Times New Roman" w:hAnsi="Times New Roman"/>
        </w:rPr>
        <w:t xml:space="preserve"> Р</w:t>
      </w:r>
      <w:proofErr w:type="gramEnd"/>
      <w:r w:rsidRPr="002370CB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3C1D5B" w:rsidRPr="002370C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ОК-7</w:t>
      </w:r>
      <w:proofErr w:type="gramStart"/>
      <w:r w:rsidRPr="002370CB">
        <w:rPr>
          <w:rFonts w:ascii="Times New Roman" w:hAnsi="Times New Roman"/>
        </w:rPr>
        <w:t xml:space="preserve"> Б</w:t>
      </w:r>
      <w:proofErr w:type="gramEnd"/>
      <w:r w:rsidRPr="002370CB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3C1D5B" w:rsidRPr="002370C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C1D5B" w:rsidRDefault="003C1D5B" w:rsidP="005C44CF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ОК-9</w:t>
      </w:r>
      <w:proofErr w:type="gramStart"/>
      <w:r w:rsidRPr="002370CB">
        <w:rPr>
          <w:rFonts w:ascii="Times New Roman" w:hAnsi="Times New Roman"/>
        </w:rPr>
        <w:t xml:space="preserve"> О</w:t>
      </w:r>
      <w:proofErr w:type="gramEnd"/>
      <w:r w:rsidRPr="002370CB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  <w:r w:rsidRPr="002370CB">
        <w:rPr>
          <w:rFonts w:ascii="Times New Roman" w:hAnsi="Times New Roman"/>
        </w:rPr>
        <w:tab/>
      </w:r>
      <w:r w:rsidRPr="002370CB">
        <w:rPr>
          <w:rFonts w:ascii="Times New Roman" w:hAnsi="Times New Roman"/>
        </w:rPr>
        <w:tab/>
      </w:r>
    </w:p>
    <w:p w:rsidR="003C1D5B" w:rsidRDefault="003C1D5B" w:rsidP="005C44CF">
      <w:pPr>
        <w:ind w:firstLine="709"/>
        <w:jc w:val="both"/>
        <w:rPr>
          <w:rFonts w:ascii="Times New Roman" w:hAnsi="Times New Roman"/>
          <w:b/>
        </w:rPr>
      </w:pP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1. 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>Проработка лекционного материала</w:t>
      </w:r>
    </w:p>
    <w:p w:rsidR="003C1D5B" w:rsidRPr="005A5B3C" w:rsidRDefault="003C1D5B" w:rsidP="003978A0">
      <w:pPr>
        <w:tabs>
          <w:tab w:val="num" w:pos="0"/>
        </w:tabs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</w:rPr>
        <w:t>Методические рекомендации по проработке лекционного материала представлены в приложении 2.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2. 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Самостоятельная работа с литературой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  <w:color w:val="auto"/>
        </w:rPr>
        <w:t xml:space="preserve">Рекомендации по самостоятельной работе с литературой </w:t>
      </w:r>
      <w:r w:rsidRPr="005A5B3C">
        <w:rPr>
          <w:rFonts w:ascii="Times New Roman" w:hAnsi="Times New Roman" w:cs="Times New Roman"/>
        </w:rPr>
        <w:t>представлены в приложении 3.</w:t>
      </w:r>
    </w:p>
    <w:p w:rsidR="003C1D5B" w:rsidRDefault="003C1D5B" w:rsidP="005C44CF">
      <w:pPr>
        <w:ind w:firstLine="709"/>
        <w:jc w:val="both"/>
        <w:rPr>
          <w:rFonts w:ascii="Times New Roman" w:hAnsi="Times New Roman"/>
          <w:b/>
        </w:rPr>
      </w:pPr>
    </w:p>
    <w:p w:rsidR="003C1D5B" w:rsidRDefault="003C1D5B" w:rsidP="005C44CF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>Задание</w:t>
      </w:r>
      <w:r>
        <w:rPr>
          <w:rFonts w:ascii="Times New Roman" w:hAnsi="Times New Roman"/>
          <w:b/>
        </w:rPr>
        <w:t xml:space="preserve"> 3</w:t>
      </w:r>
      <w:r w:rsidRPr="00471EC8">
        <w:rPr>
          <w:rFonts w:ascii="Times New Roman" w:hAnsi="Times New Roman"/>
          <w:b/>
        </w:rPr>
        <w:t xml:space="preserve">. </w:t>
      </w:r>
    </w:p>
    <w:p w:rsidR="003C1D5B" w:rsidRPr="00471EC8" w:rsidRDefault="003C1D5B" w:rsidP="005C44CF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>Выполните конспект по следующим вопросам:</w:t>
      </w:r>
    </w:p>
    <w:p w:rsidR="003C1D5B" w:rsidRPr="00471EC8" w:rsidRDefault="003C1D5B" w:rsidP="005C44CF">
      <w:pPr>
        <w:pStyle w:val="af"/>
        <w:numPr>
          <w:ilvl w:val="0"/>
          <w:numId w:val="3"/>
        </w:numPr>
        <w:tabs>
          <w:tab w:val="num" w:pos="180"/>
        </w:tabs>
        <w:suppressAutoHyphens/>
        <w:ind w:left="1080" w:right="88"/>
        <w:rPr>
          <w:bCs/>
        </w:rPr>
      </w:pPr>
      <w:r w:rsidRPr="00471EC8">
        <w:rPr>
          <w:bCs/>
        </w:rPr>
        <w:t>Стимулирование сбыта</w:t>
      </w:r>
    </w:p>
    <w:p w:rsidR="003C1D5B" w:rsidRPr="00471EC8" w:rsidRDefault="003C1D5B" w:rsidP="005C44CF">
      <w:pPr>
        <w:pStyle w:val="af"/>
        <w:numPr>
          <w:ilvl w:val="0"/>
          <w:numId w:val="3"/>
        </w:numPr>
        <w:ind w:left="1080"/>
        <w:jc w:val="both"/>
      </w:pPr>
      <w:r w:rsidRPr="00471EC8">
        <w:rPr>
          <w:bCs/>
        </w:rPr>
        <w:t>Преимущества и недостатки методов стимулирования сбыта</w:t>
      </w:r>
    </w:p>
    <w:p w:rsidR="003C1D5B" w:rsidRDefault="003C1D5B" w:rsidP="00001314">
      <w:pPr>
        <w:ind w:firstLine="720"/>
        <w:jc w:val="both"/>
        <w:rPr>
          <w:rFonts w:ascii="Times New Roman" w:hAnsi="Times New Roman"/>
        </w:rPr>
      </w:pPr>
    </w:p>
    <w:p w:rsidR="003C1D5B" w:rsidRPr="004D5510" w:rsidRDefault="003C1D5B" w:rsidP="00001314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lastRenderedPageBreak/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3C1D5B" w:rsidRDefault="003C1D5B" w:rsidP="00001314">
      <w:pPr>
        <w:ind w:firstLine="720"/>
        <w:jc w:val="both"/>
        <w:rPr>
          <w:rFonts w:ascii="Times New Roman" w:hAnsi="Times New Roman" w:cs="Times New Roman"/>
        </w:rPr>
      </w:pPr>
    </w:p>
    <w:p w:rsidR="003C1D5B" w:rsidRPr="00001314" w:rsidRDefault="003C1D5B" w:rsidP="00001314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3C1D5B" w:rsidRDefault="003C1D5B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3C1D5B" w:rsidRDefault="003C1D5B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3C1D5B" w:rsidRDefault="003C1D5B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3C1D5B" w:rsidRDefault="003C1D5B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3C1D5B" w:rsidRPr="00001314" w:rsidRDefault="003C1D5B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3C1D5B" w:rsidRDefault="003C1D5B" w:rsidP="00001314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</w:p>
    <w:p w:rsidR="003C1D5B" w:rsidRPr="00DD1CED" w:rsidRDefault="003C1D5B" w:rsidP="001E3D1C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Критерии оценивания: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«</w:t>
      </w:r>
      <w:r w:rsidRPr="00DD1CED">
        <w:rPr>
          <w:rFonts w:ascii="Times New Roman" w:hAnsi="Times New Roman"/>
          <w:b/>
          <w:bCs/>
          <w:iCs/>
        </w:rPr>
        <w:t>Отлично</w:t>
      </w:r>
      <w:r w:rsidRPr="00DD1CED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Хорошо</w:t>
      </w:r>
      <w:r w:rsidRPr="00DD1CED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Удовлетворительно</w:t>
      </w:r>
      <w:r w:rsidRPr="00DD1CED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Неудовлетворительно</w:t>
      </w:r>
      <w:r w:rsidRPr="00DD1CED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3C1D5B" w:rsidRDefault="003C1D5B" w:rsidP="00887B9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001314" w:rsidRDefault="003C1D5B" w:rsidP="00887B9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2</w:t>
      </w:r>
    </w:p>
    <w:p w:rsidR="003C1D5B" w:rsidRPr="00001314" w:rsidRDefault="003C1D5B" w:rsidP="00887B9C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5C44CF" w:rsidRDefault="003C1D5B" w:rsidP="001E3D1C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5C44CF">
        <w:rPr>
          <w:rFonts w:ascii="Times New Roman" w:hAnsi="Times New Roman"/>
          <w:bCs/>
        </w:rPr>
        <w:t>Управление эффективностью логистических систем (производство, складирование,  снабжение, транспортировка, распределение)</w:t>
      </w:r>
    </w:p>
    <w:p w:rsidR="003C1D5B" w:rsidRPr="00887B9C" w:rsidRDefault="003C1D5B" w:rsidP="001E3D1C">
      <w:pPr>
        <w:ind w:firstLine="720"/>
        <w:jc w:val="both"/>
        <w:rPr>
          <w:rFonts w:ascii="Times New Roman" w:hAnsi="Times New Roman" w:cs="Times New Roman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>Тема практической 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410DDD">
        <w:rPr>
          <w:rFonts w:ascii="Times New Roman" w:hAnsi="Times New Roman"/>
        </w:rPr>
        <w:t>Управление и оценка эффективности логистики складирования</w:t>
      </w:r>
    </w:p>
    <w:p w:rsidR="003C1D5B" w:rsidRPr="00E6075A" w:rsidRDefault="003C1D5B" w:rsidP="00887B9C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</w:t>
      </w:r>
      <w:proofErr w:type="gramStart"/>
      <w:r w:rsidRPr="00E6075A">
        <w:rPr>
          <w:rFonts w:ascii="Times New Roman" w:hAnsi="Times New Roman"/>
        </w:rPr>
        <w:t>обучающийся</w:t>
      </w:r>
      <w:proofErr w:type="gramEnd"/>
      <w:r w:rsidRPr="00E6075A">
        <w:rPr>
          <w:rFonts w:ascii="Times New Roman" w:hAnsi="Times New Roman"/>
        </w:rPr>
        <w:t xml:space="preserve"> должен </w:t>
      </w:r>
    </w:p>
    <w:p w:rsidR="003C1D5B" w:rsidRPr="00E6075A" w:rsidRDefault="003C1D5B" w:rsidP="00887B9C">
      <w:pPr>
        <w:tabs>
          <w:tab w:val="left" w:pos="720"/>
        </w:tabs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знать</w:t>
      </w:r>
      <w:r w:rsidRPr="00E6075A">
        <w:rPr>
          <w:rFonts w:ascii="Times New Roman" w:hAnsi="Times New Roman"/>
          <w:b/>
        </w:rPr>
        <w:t xml:space="preserve">: </w:t>
      </w:r>
    </w:p>
    <w:p w:rsidR="003C1D5B" w:rsidRPr="00C4414D" w:rsidRDefault="003C1D5B" w:rsidP="001E3D1C">
      <w:pPr>
        <w:pStyle w:val="af"/>
        <w:tabs>
          <w:tab w:val="num" w:pos="180"/>
        </w:tabs>
        <w:suppressAutoHyphens/>
        <w:ind w:left="720" w:right="88"/>
      </w:pPr>
      <w:r>
        <w:rPr>
          <w:b/>
          <w:color w:val="000000"/>
        </w:rPr>
        <w:t xml:space="preserve">- </w:t>
      </w:r>
      <w:r>
        <w:t xml:space="preserve"> л</w:t>
      </w:r>
      <w:r w:rsidRPr="00C4414D">
        <w:t>огистические издержки, связанные со складскими системами</w:t>
      </w:r>
    </w:p>
    <w:p w:rsidR="003C1D5B" w:rsidRPr="006154BD" w:rsidRDefault="003C1D5B" w:rsidP="001E3D1C">
      <w:pPr>
        <w:shd w:val="clear" w:color="auto" w:fill="FFFFFF"/>
        <w:ind w:firstLine="709"/>
        <w:jc w:val="both"/>
        <w:rPr>
          <w:rFonts w:ascii="Times New Roman" w:hAnsi="Times New Roman"/>
          <w:b/>
          <w:iCs/>
        </w:rPr>
      </w:pPr>
      <w:r w:rsidRPr="006154BD">
        <w:rPr>
          <w:rFonts w:ascii="Times New Roman" w:hAnsi="Times New Roman"/>
          <w:b/>
          <w:iCs/>
        </w:rPr>
        <w:t xml:space="preserve">уметь: </w:t>
      </w:r>
    </w:p>
    <w:p w:rsidR="003C1D5B" w:rsidRPr="00A616FD" w:rsidRDefault="003C1D5B" w:rsidP="001E3D1C">
      <w:pPr>
        <w:pStyle w:val="af"/>
        <w:tabs>
          <w:tab w:val="left" w:pos="1134"/>
        </w:tabs>
        <w:ind w:left="709"/>
        <w:contextualSpacing/>
        <w:jc w:val="both"/>
        <w:rPr>
          <w:bCs/>
        </w:rPr>
      </w:pPr>
      <w:r>
        <w:rPr>
          <w:bCs/>
        </w:rPr>
        <w:t xml:space="preserve">- </w:t>
      </w:r>
      <w:r>
        <w:t>оптимизировать издержки</w:t>
      </w:r>
      <w:r w:rsidRPr="00C4414D">
        <w:t xml:space="preserve"> складской </w:t>
      </w:r>
      <w:proofErr w:type="spellStart"/>
      <w:r w:rsidRPr="00C4414D">
        <w:t>грузопереработки</w:t>
      </w:r>
      <w:proofErr w:type="spellEnd"/>
    </w:p>
    <w:p w:rsidR="003C1D5B" w:rsidRPr="00001314" w:rsidRDefault="003C1D5B" w:rsidP="00887B9C">
      <w:pPr>
        <w:tabs>
          <w:tab w:val="left" w:pos="720"/>
        </w:tabs>
        <w:ind w:firstLine="720"/>
        <w:rPr>
          <w:rFonts w:ascii="Times New Roman" w:hAnsi="Times New Roman"/>
          <w:b/>
        </w:rPr>
      </w:pP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ПК 4.3</w:t>
      </w:r>
      <w:proofErr w:type="gramStart"/>
      <w:r w:rsidRPr="002370CB">
        <w:rPr>
          <w:rFonts w:ascii="Times New Roman" w:hAnsi="Times New Roman"/>
        </w:rPr>
        <w:t xml:space="preserve"> П</w:t>
      </w:r>
      <w:proofErr w:type="gramEnd"/>
      <w:r w:rsidRPr="002370CB">
        <w:rPr>
          <w:rFonts w:ascii="Times New Roman" w:hAnsi="Times New Roman"/>
        </w:rPr>
        <w:t>одбирать и анализировать основные критерии оценки рентабельности систем складирования, транспортировки.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ОК-1</w:t>
      </w:r>
      <w:proofErr w:type="gramStart"/>
      <w:r w:rsidRPr="002370CB">
        <w:rPr>
          <w:rFonts w:ascii="Times New Roman" w:hAnsi="Times New Roman"/>
        </w:rPr>
        <w:t xml:space="preserve"> П</w:t>
      </w:r>
      <w:proofErr w:type="gramEnd"/>
      <w:r w:rsidRPr="002370CB">
        <w:rPr>
          <w:rFonts w:ascii="Times New Roman" w:hAnsi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ОК-2</w:t>
      </w:r>
      <w:proofErr w:type="gramStart"/>
      <w:r w:rsidRPr="002370CB">
        <w:rPr>
          <w:rFonts w:ascii="Times New Roman" w:hAnsi="Times New Roman"/>
        </w:rPr>
        <w:t xml:space="preserve"> О</w:t>
      </w:r>
      <w:proofErr w:type="gramEnd"/>
      <w:r w:rsidRPr="002370CB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ОК-3</w:t>
      </w:r>
      <w:proofErr w:type="gramStart"/>
      <w:r w:rsidRPr="002370CB">
        <w:rPr>
          <w:rFonts w:ascii="Times New Roman" w:hAnsi="Times New Roman"/>
        </w:rPr>
        <w:t xml:space="preserve"> П</w:t>
      </w:r>
      <w:proofErr w:type="gramEnd"/>
      <w:r w:rsidRPr="002370CB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ОК-4</w:t>
      </w:r>
      <w:proofErr w:type="gramStart"/>
      <w:r w:rsidRPr="002370CB">
        <w:rPr>
          <w:rFonts w:ascii="Times New Roman" w:hAnsi="Times New Roman"/>
        </w:rPr>
        <w:t xml:space="preserve"> О</w:t>
      </w:r>
      <w:proofErr w:type="gramEnd"/>
      <w:r w:rsidRPr="002370CB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lastRenderedPageBreak/>
        <w:t>ОК-5</w:t>
      </w:r>
      <w:proofErr w:type="gramStart"/>
      <w:r w:rsidRPr="002370CB">
        <w:rPr>
          <w:rFonts w:ascii="Times New Roman" w:hAnsi="Times New Roman"/>
        </w:rPr>
        <w:t xml:space="preserve"> И</w:t>
      </w:r>
      <w:proofErr w:type="gramEnd"/>
      <w:r w:rsidRPr="002370CB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ОК-6</w:t>
      </w:r>
      <w:proofErr w:type="gramStart"/>
      <w:r w:rsidRPr="002370CB">
        <w:rPr>
          <w:rFonts w:ascii="Times New Roman" w:hAnsi="Times New Roman"/>
        </w:rPr>
        <w:t xml:space="preserve"> Р</w:t>
      </w:r>
      <w:proofErr w:type="gramEnd"/>
      <w:r w:rsidRPr="002370CB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ОК-7</w:t>
      </w:r>
      <w:proofErr w:type="gramStart"/>
      <w:r w:rsidRPr="002370CB">
        <w:rPr>
          <w:rFonts w:ascii="Times New Roman" w:hAnsi="Times New Roman"/>
        </w:rPr>
        <w:t xml:space="preserve"> Б</w:t>
      </w:r>
      <w:proofErr w:type="gramEnd"/>
      <w:r w:rsidRPr="002370CB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C1D5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ОК-9</w:t>
      </w:r>
      <w:proofErr w:type="gramStart"/>
      <w:r w:rsidRPr="002370CB">
        <w:rPr>
          <w:rFonts w:ascii="Times New Roman" w:hAnsi="Times New Roman"/>
        </w:rPr>
        <w:t xml:space="preserve"> О</w:t>
      </w:r>
      <w:proofErr w:type="gramEnd"/>
      <w:r w:rsidRPr="002370CB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  <w:r w:rsidRPr="002370CB">
        <w:rPr>
          <w:rFonts w:ascii="Times New Roman" w:hAnsi="Times New Roman"/>
        </w:rPr>
        <w:tab/>
      </w:r>
      <w:r w:rsidRPr="002370CB">
        <w:rPr>
          <w:rFonts w:ascii="Times New Roman" w:hAnsi="Times New Roman"/>
        </w:rPr>
        <w:tab/>
      </w:r>
    </w:p>
    <w:p w:rsidR="003C1D5B" w:rsidRDefault="003C1D5B" w:rsidP="001E3D1C">
      <w:pPr>
        <w:ind w:firstLine="709"/>
        <w:jc w:val="both"/>
        <w:rPr>
          <w:rFonts w:ascii="Times New Roman" w:hAnsi="Times New Roman"/>
          <w:b/>
        </w:rPr>
      </w:pP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1. 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>Проработка лекционного материала</w:t>
      </w:r>
    </w:p>
    <w:p w:rsidR="003C1D5B" w:rsidRPr="005A5B3C" w:rsidRDefault="003C1D5B" w:rsidP="003978A0">
      <w:pPr>
        <w:tabs>
          <w:tab w:val="num" w:pos="0"/>
        </w:tabs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</w:rPr>
        <w:t>Методические рекомендации по проработке лекционного материала представлены в приложении 2.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2. 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Самостоятельная работа с литературой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  <w:color w:val="auto"/>
        </w:rPr>
        <w:t xml:space="preserve">Рекомендации по самостоятельной работе с литературой </w:t>
      </w:r>
      <w:r w:rsidRPr="005A5B3C">
        <w:rPr>
          <w:rFonts w:ascii="Times New Roman" w:hAnsi="Times New Roman" w:cs="Times New Roman"/>
        </w:rPr>
        <w:t>представлены в приложении 3.</w:t>
      </w:r>
    </w:p>
    <w:p w:rsidR="003C1D5B" w:rsidRDefault="003C1D5B" w:rsidP="001E3D1C">
      <w:pPr>
        <w:ind w:firstLine="709"/>
        <w:jc w:val="both"/>
        <w:rPr>
          <w:rFonts w:ascii="Times New Roman" w:hAnsi="Times New Roman"/>
          <w:b/>
        </w:rPr>
      </w:pPr>
    </w:p>
    <w:p w:rsidR="003C1D5B" w:rsidRDefault="003C1D5B" w:rsidP="001E3D1C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3</w:t>
      </w:r>
      <w:r w:rsidRPr="00471EC8">
        <w:rPr>
          <w:rFonts w:ascii="Times New Roman" w:hAnsi="Times New Roman"/>
          <w:b/>
        </w:rPr>
        <w:t xml:space="preserve">. </w:t>
      </w:r>
    </w:p>
    <w:p w:rsidR="003C1D5B" w:rsidRPr="00C4414D" w:rsidRDefault="003C1D5B" w:rsidP="001E3D1C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>Выполните конспект по следующим вопросам:</w:t>
      </w:r>
    </w:p>
    <w:p w:rsidR="003C1D5B" w:rsidRPr="00C4414D" w:rsidRDefault="003C1D5B" w:rsidP="001E3D1C">
      <w:pPr>
        <w:pStyle w:val="af"/>
        <w:numPr>
          <w:ilvl w:val="0"/>
          <w:numId w:val="4"/>
        </w:numPr>
        <w:tabs>
          <w:tab w:val="num" w:pos="180"/>
          <w:tab w:val="left" w:pos="1080"/>
        </w:tabs>
        <w:suppressAutoHyphens/>
        <w:ind w:right="88" w:firstLine="0"/>
      </w:pPr>
      <w:r w:rsidRPr="00C4414D">
        <w:t>Логистические издержки, связанные со складскими системами</w:t>
      </w:r>
    </w:p>
    <w:p w:rsidR="003C1D5B" w:rsidRPr="00C4414D" w:rsidRDefault="003C1D5B" w:rsidP="001E3D1C">
      <w:pPr>
        <w:pStyle w:val="af"/>
        <w:numPr>
          <w:ilvl w:val="0"/>
          <w:numId w:val="4"/>
        </w:numPr>
        <w:tabs>
          <w:tab w:val="left" w:pos="1080"/>
        </w:tabs>
        <w:ind w:firstLine="0"/>
        <w:jc w:val="both"/>
      </w:pPr>
      <w:r w:rsidRPr="00C4414D">
        <w:t xml:space="preserve">Логистический подход к оптимизации издержек складской </w:t>
      </w:r>
      <w:proofErr w:type="spellStart"/>
      <w:r w:rsidRPr="00C4414D">
        <w:t>грузопереработки</w:t>
      </w:r>
      <w:proofErr w:type="spellEnd"/>
    </w:p>
    <w:p w:rsidR="003C1D5B" w:rsidRDefault="003C1D5B" w:rsidP="00887B9C">
      <w:pPr>
        <w:ind w:firstLine="720"/>
        <w:jc w:val="both"/>
        <w:rPr>
          <w:rFonts w:ascii="Times New Roman" w:hAnsi="Times New Roman"/>
        </w:rPr>
      </w:pPr>
    </w:p>
    <w:p w:rsidR="003C1D5B" w:rsidRPr="004D5510" w:rsidRDefault="003C1D5B" w:rsidP="00887B9C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3C1D5B" w:rsidRDefault="003C1D5B" w:rsidP="00887B9C">
      <w:pPr>
        <w:ind w:firstLine="720"/>
        <w:jc w:val="both"/>
        <w:rPr>
          <w:rFonts w:ascii="Times New Roman" w:hAnsi="Times New Roman" w:cs="Times New Roman"/>
        </w:rPr>
      </w:pPr>
    </w:p>
    <w:p w:rsidR="003C1D5B" w:rsidRPr="00001314" w:rsidRDefault="003C1D5B" w:rsidP="00887B9C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3C1D5B" w:rsidRDefault="003C1D5B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3C1D5B" w:rsidRDefault="003C1D5B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3C1D5B" w:rsidRDefault="003C1D5B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3C1D5B" w:rsidRDefault="003C1D5B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3C1D5B" w:rsidRPr="00001314" w:rsidRDefault="003C1D5B" w:rsidP="00887B9C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3C1D5B" w:rsidRDefault="003C1D5B" w:rsidP="00D2067F">
      <w:pPr>
        <w:ind w:firstLine="720"/>
        <w:jc w:val="both"/>
        <w:rPr>
          <w:rFonts w:ascii="Times New Roman" w:hAnsi="Times New Roman"/>
          <w:b/>
        </w:rPr>
      </w:pPr>
    </w:p>
    <w:p w:rsidR="003C1D5B" w:rsidRPr="00DD1CED" w:rsidRDefault="003C1D5B" w:rsidP="001E3D1C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Критерии оценивания: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«</w:t>
      </w:r>
      <w:r w:rsidRPr="00DD1CED">
        <w:rPr>
          <w:rFonts w:ascii="Times New Roman" w:hAnsi="Times New Roman"/>
          <w:b/>
          <w:bCs/>
          <w:iCs/>
        </w:rPr>
        <w:t>Отлично</w:t>
      </w:r>
      <w:r w:rsidRPr="00DD1CED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Хорошо</w:t>
      </w:r>
      <w:r w:rsidRPr="00DD1CED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Удовлетворительно</w:t>
      </w:r>
      <w:r w:rsidRPr="00DD1CED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Неудовлетворительно</w:t>
      </w:r>
      <w:r w:rsidRPr="00DD1CED">
        <w:rPr>
          <w:rFonts w:ascii="Times New Roman" w:hAnsi="Times New Roman"/>
        </w:rPr>
        <w:t xml:space="preserve">» - если студент не знает значительной части учебной программы, не владеет языком дисциплины, ее основными положениями, допускает </w:t>
      </w:r>
      <w:r w:rsidRPr="00DD1CED">
        <w:rPr>
          <w:rFonts w:ascii="Times New Roman" w:hAnsi="Times New Roman"/>
        </w:rPr>
        <w:lastRenderedPageBreak/>
        <w:t>существенное искажение материала, не выполняет практические задания или выполняет их с большими затруднениями.</w:t>
      </w:r>
    </w:p>
    <w:p w:rsidR="003C1D5B" w:rsidRDefault="003C1D5B" w:rsidP="00D2067F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3</w:t>
      </w: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5C44CF" w:rsidRDefault="003C1D5B" w:rsidP="001E3D1C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5C44CF">
        <w:rPr>
          <w:rFonts w:ascii="Times New Roman" w:hAnsi="Times New Roman"/>
          <w:bCs/>
        </w:rPr>
        <w:t>Управление эффективностью логистических систем (производство, складирование,  снабжение, транспортировка, распределение)</w:t>
      </w:r>
    </w:p>
    <w:p w:rsidR="003C1D5B" w:rsidRDefault="003C1D5B" w:rsidP="00562775">
      <w:pPr>
        <w:ind w:right="-10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410DDD">
        <w:rPr>
          <w:rFonts w:ascii="Times New Roman" w:hAnsi="Times New Roman"/>
        </w:rPr>
        <w:t>Управление и оценка эффективности логистики транспортировки</w:t>
      </w:r>
    </w:p>
    <w:p w:rsidR="003C1D5B" w:rsidRPr="00E6075A" w:rsidRDefault="003C1D5B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</w:t>
      </w:r>
      <w:proofErr w:type="gramStart"/>
      <w:r w:rsidRPr="00E6075A">
        <w:rPr>
          <w:rFonts w:ascii="Times New Roman" w:hAnsi="Times New Roman"/>
        </w:rPr>
        <w:t>обучающийся</w:t>
      </w:r>
      <w:proofErr w:type="gramEnd"/>
      <w:r w:rsidRPr="00E6075A">
        <w:rPr>
          <w:rFonts w:ascii="Times New Roman" w:hAnsi="Times New Roman"/>
        </w:rPr>
        <w:t xml:space="preserve"> должен </w:t>
      </w:r>
    </w:p>
    <w:p w:rsidR="003C1D5B" w:rsidRDefault="003C1D5B" w:rsidP="001E3D1C">
      <w:pPr>
        <w:shd w:val="clear" w:color="auto" w:fill="FFFFFF"/>
        <w:ind w:firstLine="851"/>
        <w:jc w:val="both"/>
        <w:rPr>
          <w:rFonts w:ascii="Times New Roman" w:hAnsi="Times New Roman"/>
        </w:rPr>
      </w:pPr>
      <w:r w:rsidRPr="006154BD">
        <w:rPr>
          <w:rFonts w:ascii="Times New Roman" w:hAnsi="Times New Roman"/>
          <w:b/>
          <w:iCs/>
        </w:rPr>
        <w:t>знать:</w:t>
      </w:r>
      <w:r w:rsidRPr="00DF7564">
        <w:rPr>
          <w:rFonts w:ascii="Times New Roman" w:hAnsi="Times New Roman"/>
        </w:rPr>
        <w:t xml:space="preserve"> </w:t>
      </w:r>
    </w:p>
    <w:p w:rsidR="003C1D5B" w:rsidRPr="00C4414D" w:rsidRDefault="003C1D5B" w:rsidP="001E3D1C">
      <w:pPr>
        <w:pStyle w:val="af"/>
        <w:tabs>
          <w:tab w:val="num" w:pos="180"/>
        </w:tabs>
        <w:suppressAutoHyphens/>
        <w:ind w:left="709" w:right="88"/>
        <w:rPr>
          <w:bCs/>
        </w:rPr>
      </w:pPr>
      <w:r w:rsidRPr="00444618">
        <w:t xml:space="preserve"> </w:t>
      </w:r>
      <w:r>
        <w:rPr>
          <w:bCs/>
        </w:rPr>
        <w:t>- л</w:t>
      </w:r>
      <w:r w:rsidRPr="00C4414D">
        <w:rPr>
          <w:bCs/>
        </w:rPr>
        <w:t>огистические издержки, связанные с транспортными системами</w:t>
      </w:r>
    </w:p>
    <w:p w:rsidR="003C1D5B" w:rsidRPr="009E5366" w:rsidRDefault="003C1D5B" w:rsidP="001E3D1C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  <w:r w:rsidRPr="009E5366">
        <w:rPr>
          <w:rFonts w:ascii="Times New Roman" w:hAnsi="Times New Roman"/>
          <w:b/>
        </w:rPr>
        <w:t xml:space="preserve">уметь: </w:t>
      </w:r>
    </w:p>
    <w:p w:rsidR="003C1D5B" w:rsidRPr="006154BD" w:rsidRDefault="003C1D5B" w:rsidP="001E3D1C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- </w:t>
      </w:r>
      <w:r>
        <w:rPr>
          <w:rFonts w:ascii="Times New Roman" w:hAnsi="Times New Roman"/>
          <w:bCs/>
        </w:rPr>
        <w:t>оптимизировать транспортные</w:t>
      </w:r>
      <w:r w:rsidRPr="00C4414D">
        <w:rPr>
          <w:rFonts w:ascii="Times New Roman" w:hAnsi="Times New Roman"/>
          <w:bCs/>
        </w:rPr>
        <w:t xml:space="preserve"> издерж</w:t>
      </w:r>
      <w:r>
        <w:rPr>
          <w:rFonts w:ascii="Times New Roman" w:hAnsi="Times New Roman"/>
          <w:bCs/>
        </w:rPr>
        <w:t>ки</w:t>
      </w:r>
    </w:p>
    <w:p w:rsidR="003C1D5B" w:rsidRDefault="003C1D5B" w:rsidP="001E3D1C">
      <w:pPr>
        <w:ind w:firstLine="720"/>
        <w:jc w:val="both"/>
        <w:rPr>
          <w:rFonts w:ascii="Times New Roman" w:hAnsi="Times New Roman"/>
        </w:rPr>
      </w:pP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ПК 4.3</w:t>
      </w:r>
      <w:proofErr w:type="gramStart"/>
      <w:r w:rsidRPr="002370CB">
        <w:rPr>
          <w:rFonts w:ascii="Times New Roman" w:hAnsi="Times New Roman"/>
        </w:rPr>
        <w:t xml:space="preserve"> П</w:t>
      </w:r>
      <w:proofErr w:type="gramEnd"/>
      <w:r w:rsidRPr="002370CB">
        <w:rPr>
          <w:rFonts w:ascii="Times New Roman" w:hAnsi="Times New Roman"/>
        </w:rPr>
        <w:t>одбирать и анализировать основные критерии оценки рентабельности систем складирования, транспортировки.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ОК-1</w:t>
      </w:r>
      <w:proofErr w:type="gramStart"/>
      <w:r w:rsidRPr="002370CB">
        <w:rPr>
          <w:rFonts w:ascii="Times New Roman" w:hAnsi="Times New Roman"/>
        </w:rPr>
        <w:t xml:space="preserve"> П</w:t>
      </w:r>
      <w:proofErr w:type="gramEnd"/>
      <w:r w:rsidRPr="002370CB">
        <w:rPr>
          <w:rFonts w:ascii="Times New Roman" w:hAnsi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ОК-2</w:t>
      </w:r>
      <w:proofErr w:type="gramStart"/>
      <w:r w:rsidRPr="002370CB">
        <w:rPr>
          <w:rFonts w:ascii="Times New Roman" w:hAnsi="Times New Roman"/>
        </w:rPr>
        <w:t xml:space="preserve"> О</w:t>
      </w:r>
      <w:proofErr w:type="gramEnd"/>
      <w:r w:rsidRPr="002370CB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ОК-3</w:t>
      </w:r>
      <w:proofErr w:type="gramStart"/>
      <w:r w:rsidRPr="002370CB">
        <w:rPr>
          <w:rFonts w:ascii="Times New Roman" w:hAnsi="Times New Roman"/>
        </w:rPr>
        <w:t xml:space="preserve"> П</w:t>
      </w:r>
      <w:proofErr w:type="gramEnd"/>
      <w:r w:rsidRPr="002370CB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ОК-4</w:t>
      </w:r>
      <w:proofErr w:type="gramStart"/>
      <w:r w:rsidRPr="002370CB">
        <w:rPr>
          <w:rFonts w:ascii="Times New Roman" w:hAnsi="Times New Roman"/>
        </w:rPr>
        <w:t xml:space="preserve"> О</w:t>
      </w:r>
      <w:proofErr w:type="gramEnd"/>
      <w:r w:rsidRPr="002370CB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ОК-5</w:t>
      </w:r>
      <w:proofErr w:type="gramStart"/>
      <w:r w:rsidRPr="002370CB">
        <w:rPr>
          <w:rFonts w:ascii="Times New Roman" w:hAnsi="Times New Roman"/>
        </w:rPr>
        <w:t xml:space="preserve"> И</w:t>
      </w:r>
      <w:proofErr w:type="gramEnd"/>
      <w:r w:rsidRPr="002370CB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ОК-6</w:t>
      </w:r>
      <w:proofErr w:type="gramStart"/>
      <w:r w:rsidRPr="002370CB">
        <w:rPr>
          <w:rFonts w:ascii="Times New Roman" w:hAnsi="Times New Roman"/>
        </w:rPr>
        <w:t xml:space="preserve"> Р</w:t>
      </w:r>
      <w:proofErr w:type="gramEnd"/>
      <w:r w:rsidRPr="002370CB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ОК-7</w:t>
      </w:r>
      <w:proofErr w:type="gramStart"/>
      <w:r w:rsidRPr="002370CB">
        <w:rPr>
          <w:rFonts w:ascii="Times New Roman" w:hAnsi="Times New Roman"/>
        </w:rPr>
        <w:t xml:space="preserve"> Б</w:t>
      </w:r>
      <w:proofErr w:type="gramEnd"/>
      <w:r w:rsidRPr="002370CB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C1D5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ОК-9</w:t>
      </w:r>
      <w:proofErr w:type="gramStart"/>
      <w:r w:rsidRPr="002370CB">
        <w:rPr>
          <w:rFonts w:ascii="Times New Roman" w:hAnsi="Times New Roman"/>
        </w:rPr>
        <w:t xml:space="preserve"> О</w:t>
      </w:r>
      <w:proofErr w:type="gramEnd"/>
      <w:r w:rsidRPr="002370CB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  <w:r w:rsidRPr="002370CB">
        <w:rPr>
          <w:rFonts w:ascii="Times New Roman" w:hAnsi="Times New Roman"/>
        </w:rPr>
        <w:tab/>
      </w:r>
      <w:r w:rsidRPr="002370CB">
        <w:rPr>
          <w:rFonts w:ascii="Times New Roman" w:hAnsi="Times New Roman"/>
        </w:rPr>
        <w:tab/>
      </w:r>
    </w:p>
    <w:p w:rsidR="003C1D5B" w:rsidRDefault="003C1D5B" w:rsidP="001E3D1C">
      <w:pPr>
        <w:ind w:firstLine="709"/>
        <w:jc w:val="both"/>
        <w:rPr>
          <w:rFonts w:ascii="Times New Roman" w:hAnsi="Times New Roman"/>
          <w:b/>
        </w:rPr>
      </w:pP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1. 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>Проработка лекционного материала</w:t>
      </w:r>
    </w:p>
    <w:p w:rsidR="003C1D5B" w:rsidRPr="005A5B3C" w:rsidRDefault="003C1D5B" w:rsidP="003978A0">
      <w:pPr>
        <w:tabs>
          <w:tab w:val="num" w:pos="0"/>
        </w:tabs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</w:rPr>
        <w:t>Методические рекомендации по проработке лекционного материала представлены в приложении 2.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2. 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Самостоятельная работа с литературой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  <w:color w:val="auto"/>
        </w:rPr>
        <w:t xml:space="preserve">Рекомендации по самостоятельной работе с литературой </w:t>
      </w:r>
      <w:r w:rsidRPr="005A5B3C">
        <w:rPr>
          <w:rFonts w:ascii="Times New Roman" w:hAnsi="Times New Roman" w:cs="Times New Roman"/>
        </w:rPr>
        <w:t>представлены в приложении 3.</w:t>
      </w:r>
    </w:p>
    <w:p w:rsidR="003C1D5B" w:rsidRDefault="003C1D5B" w:rsidP="001E3D1C">
      <w:pPr>
        <w:ind w:firstLine="709"/>
        <w:jc w:val="both"/>
        <w:rPr>
          <w:rFonts w:ascii="Times New Roman" w:hAnsi="Times New Roman"/>
          <w:b/>
        </w:rPr>
      </w:pPr>
    </w:p>
    <w:p w:rsidR="003C1D5B" w:rsidRPr="00C4414D" w:rsidRDefault="003C1D5B" w:rsidP="001E3D1C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3</w:t>
      </w:r>
      <w:r w:rsidRPr="00471EC8">
        <w:rPr>
          <w:rFonts w:ascii="Times New Roman" w:hAnsi="Times New Roman"/>
          <w:b/>
        </w:rPr>
        <w:t>. Выполните конспект по следующим вопросам:</w:t>
      </w:r>
    </w:p>
    <w:p w:rsidR="003C1D5B" w:rsidRPr="00C4414D" w:rsidRDefault="003C1D5B" w:rsidP="001E3D1C">
      <w:pPr>
        <w:pStyle w:val="af"/>
        <w:numPr>
          <w:ilvl w:val="0"/>
          <w:numId w:val="5"/>
        </w:numPr>
        <w:tabs>
          <w:tab w:val="num" w:pos="180"/>
          <w:tab w:val="left" w:pos="900"/>
        </w:tabs>
        <w:suppressAutoHyphens/>
        <w:ind w:left="0" w:right="88" w:firstLine="709"/>
        <w:rPr>
          <w:bCs/>
        </w:rPr>
      </w:pPr>
      <w:r w:rsidRPr="00C4414D">
        <w:rPr>
          <w:bCs/>
        </w:rPr>
        <w:t>Логистические издержки, связанные с транспортными системами</w:t>
      </w:r>
    </w:p>
    <w:p w:rsidR="003C1D5B" w:rsidRPr="00C4414D" w:rsidRDefault="003C1D5B" w:rsidP="001E3D1C">
      <w:pPr>
        <w:pStyle w:val="af"/>
        <w:numPr>
          <w:ilvl w:val="0"/>
          <w:numId w:val="5"/>
        </w:numPr>
        <w:tabs>
          <w:tab w:val="num" w:pos="0"/>
          <w:tab w:val="left" w:pos="900"/>
        </w:tabs>
        <w:ind w:left="0" w:firstLine="709"/>
        <w:jc w:val="both"/>
        <w:rPr>
          <w:b/>
        </w:rPr>
      </w:pPr>
      <w:r w:rsidRPr="00C4414D">
        <w:rPr>
          <w:bCs/>
        </w:rPr>
        <w:t>Логистический подход к оптимизации транспортных издержек</w:t>
      </w:r>
      <w:r w:rsidRPr="00C4414D">
        <w:rPr>
          <w:b/>
        </w:rPr>
        <w:t xml:space="preserve"> </w:t>
      </w:r>
    </w:p>
    <w:p w:rsidR="003C1D5B" w:rsidRDefault="003C1D5B" w:rsidP="0056277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3C1D5B" w:rsidRPr="004D5510" w:rsidRDefault="003C1D5B" w:rsidP="0056277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</w:p>
    <w:p w:rsidR="003C1D5B" w:rsidRPr="00001314" w:rsidRDefault="003C1D5B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3C1D5B" w:rsidRPr="00001314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3C1D5B" w:rsidRDefault="003C1D5B" w:rsidP="001E3D1C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</w:p>
    <w:p w:rsidR="003C1D5B" w:rsidRPr="00DD1CED" w:rsidRDefault="003C1D5B" w:rsidP="001E3D1C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Критерии оценивания: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«</w:t>
      </w:r>
      <w:r w:rsidRPr="00DD1CED">
        <w:rPr>
          <w:rFonts w:ascii="Times New Roman" w:hAnsi="Times New Roman"/>
          <w:b/>
          <w:bCs/>
          <w:iCs/>
        </w:rPr>
        <w:t>Отлично</w:t>
      </w:r>
      <w:r w:rsidRPr="00DD1CED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Хорошо</w:t>
      </w:r>
      <w:r w:rsidRPr="00DD1CED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Удовлетворительно</w:t>
      </w:r>
      <w:r w:rsidRPr="00DD1CED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Неудовлетворительно</w:t>
      </w:r>
      <w:r w:rsidRPr="00DD1CED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3C1D5B" w:rsidRDefault="003C1D5B" w:rsidP="00562775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4</w:t>
      </w: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5C44CF" w:rsidRDefault="003C1D5B" w:rsidP="001E3D1C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r w:rsidRPr="005C44CF">
        <w:rPr>
          <w:rFonts w:ascii="Times New Roman" w:hAnsi="Times New Roman"/>
          <w:bCs/>
        </w:rPr>
        <w:t>Управление эффективностью логистических систем (производство, складирование,  снабжение, транспортировка, распределение)</w:t>
      </w:r>
    </w:p>
    <w:p w:rsidR="003C1D5B" w:rsidRPr="00F45CB7" w:rsidRDefault="003C1D5B" w:rsidP="00562775">
      <w:pPr>
        <w:ind w:right="-108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410DDD">
        <w:rPr>
          <w:rFonts w:ascii="Times New Roman" w:hAnsi="Times New Roman"/>
        </w:rPr>
        <w:t>Управление и оценка эффективности логистики снабжения</w:t>
      </w:r>
    </w:p>
    <w:p w:rsidR="003C1D5B" w:rsidRPr="00E6075A" w:rsidRDefault="003C1D5B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</w:t>
      </w:r>
      <w:proofErr w:type="gramStart"/>
      <w:r w:rsidRPr="00E6075A">
        <w:rPr>
          <w:rFonts w:ascii="Times New Roman" w:hAnsi="Times New Roman"/>
        </w:rPr>
        <w:t>обучающийся</w:t>
      </w:r>
      <w:proofErr w:type="gramEnd"/>
      <w:r w:rsidRPr="00E6075A">
        <w:rPr>
          <w:rFonts w:ascii="Times New Roman" w:hAnsi="Times New Roman"/>
        </w:rPr>
        <w:t xml:space="preserve"> должен </w:t>
      </w:r>
    </w:p>
    <w:p w:rsidR="003C1D5B" w:rsidRDefault="003C1D5B" w:rsidP="001E3D1C">
      <w:pPr>
        <w:shd w:val="clear" w:color="auto" w:fill="FFFFFF"/>
        <w:ind w:firstLine="851"/>
        <w:jc w:val="both"/>
        <w:rPr>
          <w:rFonts w:ascii="Times New Roman" w:hAnsi="Times New Roman"/>
        </w:rPr>
      </w:pPr>
      <w:r w:rsidRPr="006154BD">
        <w:rPr>
          <w:rFonts w:ascii="Times New Roman" w:hAnsi="Times New Roman"/>
          <w:b/>
          <w:iCs/>
        </w:rPr>
        <w:t>знать:</w:t>
      </w:r>
      <w:r w:rsidRPr="00DF7564">
        <w:rPr>
          <w:rFonts w:ascii="Times New Roman" w:hAnsi="Times New Roman"/>
        </w:rPr>
        <w:t xml:space="preserve"> </w:t>
      </w:r>
    </w:p>
    <w:p w:rsidR="003C1D5B" w:rsidRPr="005C6634" w:rsidRDefault="003C1D5B" w:rsidP="001E3D1C">
      <w:pPr>
        <w:tabs>
          <w:tab w:val="num" w:pos="180"/>
        </w:tabs>
        <w:suppressAutoHyphens/>
        <w:ind w:right="88"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- </w:t>
      </w:r>
      <w:r w:rsidRPr="005C6634">
        <w:rPr>
          <w:rFonts w:ascii="Times New Roman" w:hAnsi="Times New Roman"/>
        </w:rPr>
        <w:t>методику анализа общих логистических затрат</w:t>
      </w:r>
    </w:p>
    <w:p w:rsidR="003C1D5B" w:rsidRPr="009E5366" w:rsidRDefault="003C1D5B" w:rsidP="001E3D1C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  <w:r w:rsidRPr="009E5366">
        <w:rPr>
          <w:rFonts w:ascii="Times New Roman" w:hAnsi="Times New Roman"/>
          <w:b/>
        </w:rPr>
        <w:t xml:space="preserve">уметь: </w:t>
      </w:r>
    </w:p>
    <w:p w:rsidR="003C1D5B" w:rsidRDefault="003C1D5B" w:rsidP="001E3D1C">
      <w:pPr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− использовать модель ТСО в </w:t>
      </w:r>
      <w:proofErr w:type="spellStart"/>
      <w:r>
        <w:rPr>
          <w:rFonts w:ascii="Times New Roman" w:hAnsi="Times New Roman"/>
        </w:rPr>
        <w:t>л</w:t>
      </w:r>
      <w:r w:rsidRPr="00471EC8">
        <w:rPr>
          <w:rFonts w:ascii="Times New Roman" w:hAnsi="Times New Roman"/>
        </w:rPr>
        <w:t>гистике</w:t>
      </w:r>
      <w:proofErr w:type="spellEnd"/>
      <w:r w:rsidRPr="00471EC8">
        <w:rPr>
          <w:rFonts w:ascii="Times New Roman" w:hAnsi="Times New Roman"/>
        </w:rPr>
        <w:t xml:space="preserve"> снабжения</w:t>
      </w:r>
    </w:p>
    <w:p w:rsidR="003C1D5B" w:rsidRDefault="003C1D5B" w:rsidP="001E3D1C">
      <w:pPr>
        <w:shd w:val="clear" w:color="auto" w:fill="FFFFFF"/>
        <w:ind w:firstLine="709"/>
        <w:jc w:val="both"/>
        <w:rPr>
          <w:rFonts w:ascii="Times New Roman" w:hAnsi="Times New Roman"/>
        </w:rPr>
      </w:pPr>
    </w:p>
    <w:p w:rsidR="003C1D5B" w:rsidRPr="002370CB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3C1D5B" w:rsidRPr="00B1691F" w:rsidRDefault="003C1D5B" w:rsidP="001E3D1C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3C1D5B" w:rsidRPr="00AB1A14" w:rsidRDefault="003C1D5B" w:rsidP="001E3D1C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ОК-1</w:t>
      </w:r>
      <w:proofErr w:type="gramStart"/>
      <w:r w:rsidRPr="00AB1A14">
        <w:rPr>
          <w:rFonts w:ascii="Times New Roman" w:hAnsi="Times New Roman"/>
        </w:rPr>
        <w:t xml:space="preserve"> П</w:t>
      </w:r>
      <w:proofErr w:type="gramEnd"/>
      <w:r w:rsidRPr="00AB1A14">
        <w:rPr>
          <w:rFonts w:ascii="Times New Roman" w:hAnsi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3C1D5B" w:rsidRPr="00AB1A14" w:rsidRDefault="003C1D5B" w:rsidP="001E3D1C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ОК-2</w:t>
      </w:r>
      <w:proofErr w:type="gramStart"/>
      <w:r w:rsidRPr="00AB1A14">
        <w:rPr>
          <w:rFonts w:ascii="Times New Roman" w:hAnsi="Times New Roman"/>
        </w:rPr>
        <w:t xml:space="preserve"> О</w:t>
      </w:r>
      <w:proofErr w:type="gramEnd"/>
      <w:r w:rsidRPr="00AB1A14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C1D5B" w:rsidRPr="00AB1A14" w:rsidRDefault="003C1D5B" w:rsidP="001E3D1C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ОК-3</w:t>
      </w:r>
      <w:proofErr w:type="gramStart"/>
      <w:r w:rsidRPr="00AB1A14">
        <w:rPr>
          <w:rFonts w:ascii="Times New Roman" w:hAnsi="Times New Roman"/>
        </w:rPr>
        <w:t xml:space="preserve"> П</w:t>
      </w:r>
      <w:proofErr w:type="gramEnd"/>
      <w:r w:rsidRPr="00AB1A14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3C1D5B" w:rsidRPr="00AB1A14" w:rsidRDefault="003C1D5B" w:rsidP="001E3D1C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ОК-4</w:t>
      </w:r>
      <w:proofErr w:type="gramStart"/>
      <w:r w:rsidRPr="00AB1A14">
        <w:rPr>
          <w:rFonts w:ascii="Times New Roman" w:hAnsi="Times New Roman"/>
        </w:rPr>
        <w:t xml:space="preserve"> О</w:t>
      </w:r>
      <w:proofErr w:type="gramEnd"/>
      <w:r w:rsidRPr="00AB1A14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C1D5B" w:rsidRPr="00AB1A14" w:rsidRDefault="003C1D5B" w:rsidP="001E3D1C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lastRenderedPageBreak/>
        <w:t>ОК-5</w:t>
      </w:r>
      <w:proofErr w:type="gramStart"/>
      <w:r w:rsidRPr="00AB1A14">
        <w:rPr>
          <w:rFonts w:ascii="Times New Roman" w:hAnsi="Times New Roman"/>
        </w:rPr>
        <w:t xml:space="preserve"> И</w:t>
      </w:r>
      <w:proofErr w:type="gramEnd"/>
      <w:r w:rsidRPr="00AB1A14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3C1D5B" w:rsidRPr="00AB1A14" w:rsidRDefault="003C1D5B" w:rsidP="001E3D1C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ОК-6</w:t>
      </w:r>
      <w:proofErr w:type="gramStart"/>
      <w:r w:rsidRPr="00AB1A14">
        <w:rPr>
          <w:rFonts w:ascii="Times New Roman" w:hAnsi="Times New Roman"/>
        </w:rPr>
        <w:t xml:space="preserve"> Р</w:t>
      </w:r>
      <w:proofErr w:type="gramEnd"/>
      <w:r w:rsidRPr="00AB1A14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3C1D5B" w:rsidRPr="00AB1A14" w:rsidRDefault="003C1D5B" w:rsidP="001E3D1C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ОК-7</w:t>
      </w:r>
      <w:proofErr w:type="gramStart"/>
      <w:r w:rsidRPr="00AB1A14">
        <w:rPr>
          <w:rFonts w:ascii="Times New Roman" w:hAnsi="Times New Roman"/>
        </w:rPr>
        <w:t xml:space="preserve"> Б</w:t>
      </w:r>
      <w:proofErr w:type="gramEnd"/>
      <w:r w:rsidRPr="00AB1A14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3C1D5B" w:rsidRPr="00AB1A14" w:rsidRDefault="003C1D5B" w:rsidP="001E3D1C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C1D5B" w:rsidRDefault="003C1D5B" w:rsidP="001E3D1C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ОК-9</w:t>
      </w:r>
      <w:proofErr w:type="gramStart"/>
      <w:r w:rsidRPr="00AB1A14">
        <w:rPr>
          <w:rFonts w:ascii="Times New Roman" w:hAnsi="Times New Roman"/>
        </w:rPr>
        <w:t xml:space="preserve"> О</w:t>
      </w:r>
      <w:proofErr w:type="gramEnd"/>
      <w:r w:rsidRPr="00AB1A14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</w:p>
    <w:p w:rsidR="003C1D5B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1. 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>Проработка лекционного материала</w:t>
      </w:r>
    </w:p>
    <w:p w:rsidR="003C1D5B" w:rsidRPr="005A5B3C" w:rsidRDefault="003C1D5B" w:rsidP="003978A0">
      <w:pPr>
        <w:tabs>
          <w:tab w:val="num" w:pos="0"/>
        </w:tabs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</w:rPr>
        <w:t>Методические рекомендации по проработке лекционного материала представлены в приложении 2.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2. 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Самостоятельная работа с литературой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  <w:color w:val="auto"/>
        </w:rPr>
        <w:t xml:space="preserve">Рекомендации по самостоятельной работе с литературой </w:t>
      </w:r>
      <w:r w:rsidRPr="005A5B3C">
        <w:rPr>
          <w:rFonts w:ascii="Times New Roman" w:hAnsi="Times New Roman" w:cs="Times New Roman"/>
        </w:rPr>
        <w:t>представлены в приложении 3.</w:t>
      </w:r>
    </w:p>
    <w:p w:rsidR="003C1D5B" w:rsidRDefault="003C1D5B" w:rsidP="001E3D1C">
      <w:pPr>
        <w:ind w:firstLine="709"/>
        <w:jc w:val="both"/>
        <w:rPr>
          <w:rFonts w:ascii="Times New Roman" w:hAnsi="Times New Roman"/>
          <w:b/>
        </w:rPr>
      </w:pPr>
    </w:p>
    <w:p w:rsidR="003C1D5B" w:rsidRDefault="003C1D5B" w:rsidP="001E3D1C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3</w:t>
      </w:r>
      <w:r w:rsidRPr="00471EC8">
        <w:rPr>
          <w:rFonts w:ascii="Times New Roman" w:hAnsi="Times New Roman"/>
          <w:b/>
        </w:rPr>
        <w:t xml:space="preserve">. </w:t>
      </w:r>
    </w:p>
    <w:p w:rsidR="003C1D5B" w:rsidRPr="00C4414D" w:rsidRDefault="003C1D5B" w:rsidP="001E3D1C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>Выполните конспект по следующим вопросам:</w:t>
      </w:r>
    </w:p>
    <w:p w:rsidR="003C1D5B" w:rsidRPr="005C6634" w:rsidRDefault="003C1D5B" w:rsidP="001E3D1C">
      <w:pPr>
        <w:pStyle w:val="af"/>
        <w:numPr>
          <w:ilvl w:val="0"/>
          <w:numId w:val="6"/>
        </w:numPr>
        <w:tabs>
          <w:tab w:val="num" w:pos="180"/>
          <w:tab w:val="left" w:pos="1008"/>
        </w:tabs>
        <w:suppressAutoHyphens/>
        <w:ind w:right="88" w:firstLine="0"/>
      </w:pPr>
      <w:r w:rsidRPr="005C6634">
        <w:t>Анализ общих логистических затрат</w:t>
      </w:r>
    </w:p>
    <w:p w:rsidR="003C1D5B" w:rsidRPr="005C6634" w:rsidRDefault="003C1D5B" w:rsidP="001E3D1C">
      <w:pPr>
        <w:pStyle w:val="af"/>
        <w:numPr>
          <w:ilvl w:val="0"/>
          <w:numId w:val="6"/>
        </w:numPr>
        <w:tabs>
          <w:tab w:val="left" w:pos="1008"/>
        </w:tabs>
        <w:ind w:firstLine="0"/>
        <w:jc w:val="both"/>
        <w:rPr>
          <w:b/>
        </w:rPr>
      </w:pPr>
      <w:r w:rsidRPr="005C6634">
        <w:t>Использование модели ТСО в логистике снабжения</w:t>
      </w:r>
    </w:p>
    <w:p w:rsidR="003C1D5B" w:rsidRDefault="003C1D5B" w:rsidP="0056277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</w:p>
    <w:p w:rsidR="003C1D5B" w:rsidRPr="004D5510" w:rsidRDefault="003C1D5B" w:rsidP="00562775">
      <w:pPr>
        <w:ind w:firstLine="720"/>
        <w:jc w:val="both"/>
        <w:rPr>
          <w:rFonts w:ascii="Times New Roman" w:hAnsi="Times New Roman"/>
          <w:spacing w:val="-4"/>
          <w:shd w:val="clear" w:color="auto" w:fill="FFFFFF"/>
        </w:rPr>
      </w:pPr>
      <w:r w:rsidRPr="004D5510">
        <w:rPr>
          <w:rFonts w:ascii="Times New Roman" w:hAnsi="Times New Roman"/>
          <w:spacing w:val="-4"/>
          <w:shd w:val="clear" w:color="auto" w:fill="FFFFFF"/>
        </w:rPr>
        <w:t xml:space="preserve">Методические рекомендации по подготовки </w:t>
      </w:r>
      <w:r>
        <w:rPr>
          <w:rFonts w:ascii="Times New Roman" w:hAnsi="Times New Roman"/>
          <w:spacing w:val="-4"/>
          <w:shd w:val="clear" w:color="auto" w:fill="FFFFFF"/>
        </w:rPr>
        <w:t>конспекта представлены в приложении 1</w:t>
      </w:r>
      <w:r w:rsidRPr="004D5510">
        <w:rPr>
          <w:rFonts w:ascii="Times New Roman" w:hAnsi="Times New Roman"/>
          <w:spacing w:val="-4"/>
          <w:shd w:val="clear" w:color="auto" w:fill="FFFFFF"/>
        </w:rPr>
        <w:t>.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</w:p>
    <w:p w:rsidR="003C1D5B" w:rsidRPr="00001314" w:rsidRDefault="003C1D5B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3C1D5B" w:rsidRPr="00562775" w:rsidRDefault="003C1D5B" w:rsidP="00562775">
      <w:pPr>
        <w:ind w:firstLine="720"/>
        <w:jc w:val="both"/>
        <w:rPr>
          <w:rFonts w:ascii="Times New Roman" w:hAnsi="Times New Roman" w:cs="Times New Roman"/>
        </w:rPr>
      </w:pPr>
    </w:p>
    <w:p w:rsidR="003C1D5B" w:rsidRPr="00DD1CED" w:rsidRDefault="003C1D5B" w:rsidP="001E3D1C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Критерии оценивания: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«</w:t>
      </w:r>
      <w:r w:rsidRPr="00DD1CED">
        <w:rPr>
          <w:rFonts w:ascii="Times New Roman" w:hAnsi="Times New Roman"/>
          <w:b/>
          <w:bCs/>
          <w:iCs/>
        </w:rPr>
        <w:t>Отлично</w:t>
      </w:r>
      <w:r w:rsidRPr="00DD1CED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Хорошо</w:t>
      </w:r>
      <w:r w:rsidRPr="00DD1CED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Удовлетворительно</w:t>
      </w:r>
      <w:r w:rsidRPr="00DD1CED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3C1D5B" w:rsidRPr="00DD1CED" w:rsidRDefault="003C1D5B" w:rsidP="001E3D1C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Неудовлетворительно</w:t>
      </w:r>
      <w:r w:rsidRPr="00DD1CED">
        <w:rPr>
          <w:rFonts w:ascii="Times New Roman" w:hAnsi="Times New Roman"/>
        </w:rPr>
        <w:t xml:space="preserve">» - если студент не знает значительной части учебной программы, не владеет языком дисциплины, ее основными положениями, допускает </w:t>
      </w:r>
      <w:r w:rsidRPr="00DD1CED">
        <w:rPr>
          <w:rFonts w:ascii="Times New Roman" w:hAnsi="Times New Roman"/>
        </w:rPr>
        <w:lastRenderedPageBreak/>
        <w:t>существенное искажение материала, не выполняет практические задания или выполняет их с большими затруднениями.</w:t>
      </w:r>
    </w:p>
    <w:p w:rsidR="003C1D5B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5</w:t>
      </w: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7C3A9D" w:rsidRDefault="003C1D5B" w:rsidP="0056277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proofErr w:type="spellStart"/>
      <w:r w:rsidRPr="007C3A9D">
        <w:rPr>
          <w:rFonts w:ascii="Times New Roman" w:hAnsi="Times New Roman"/>
          <w:bCs/>
        </w:rPr>
        <w:t>Контроллинг</w:t>
      </w:r>
      <w:proofErr w:type="spellEnd"/>
      <w:r w:rsidRPr="007C3A9D">
        <w:rPr>
          <w:rFonts w:ascii="Times New Roman" w:hAnsi="Times New Roman"/>
          <w:bCs/>
        </w:rPr>
        <w:t xml:space="preserve"> логистических систем.</w:t>
      </w:r>
    </w:p>
    <w:p w:rsidR="003C1D5B" w:rsidRDefault="003C1D5B" w:rsidP="007C3A9D">
      <w:pPr>
        <w:ind w:right="-108"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410DDD">
        <w:rPr>
          <w:rFonts w:ascii="Times New Roman" w:hAnsi="Times New Roman"/>
        </w:rPr>
        <w:t>Методология и основные принципы управления в логистических системах</w:t>
      </w:r>
      <w:r w:rsidRPr="00344B02">
        <w:rPr>
          <w:rFonts w:ascii="Times New Roman" w:hAnsi="Times New Roman" w:cs="Times New Roman"/>
          <w:b/>
          <w:color w:val="auto"/>
        </w:rPr>
        <w:t xml:space="preserve"> </w:t>
      </w:r>
    </w:p>
    <w:p w:rsidR="003C1D5B" w:rsidRPr="00E6075A" w:rsidRDefault="003C1D5B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</w:t>
      </w:r>
      <w:proofErr w:type="gramStart"/>
      <w:r w:rsidRPr="00E6075A">
        <w:rPr>
          <w:rFonts w:ascii="Times New Roman" w:hAnsi="Times New Roman"/>
        </w:rPr>
        <w:t>обучающийся</w:t>
      </w:r>
      <w:proofErr w:type="gramEnd"/>
      <w:r w:rsidRPr="00E6075A">
        <w:rPr>
          <w:rFonts w:ascii="Times New Roman" w:hAnsi="Times New Roman"/>
        </w:rPr>
        <w:t xml:space="preserve"> должен </w:t>
      </w:r>
    </w:p>
    <w:p w:rsidR="003C1D5B" w:rsidRDefault="003C1D5B" w:rsidP="007C3A9D">
      <w:pPr>
        <w:shd w:val="clear" w:color="auto" w:fill="FFFFFF"/>
        <w:ind w:firstLine="851"/>
        <w:jc w:val="both"/>
        <w:rPr>
          <w:rFonts w:ascii="Times New Roman" w:hAnsi="Times New Roman"/>
        </w:rPr>
      </w:pPr>
      <w:r w:rsidRPr="006154BD">
        <w:rPr>
          <w:rFonts w:ascii="Times New Roman" w:hAnsi="Times New Roman"/>
          <w:b/>
          <w:iCs/>
        </w:rPr>
        <w:t>знать:</w:t>
      </w:r>
      <w:r w:rsidRPr="00DF7564">
        <w:rPr>
          <w:rFonts w:ascii="Times New Roman" w:hAnsi="Times New Roman"/>
        </w:rPr>
        <w:t xml:space="preserve"> </w:t>
      </w:r>
    </w:p>
    <w:p w:rsidR="003C1D5B" w:rsidRDefault="003C1D5B" w:rsidP="007C3A9D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- </w:t>
      </w:r>
      <w:r w:rsidRPr="005C6634">
        <w:rPr>
          <w:rFonts w:ascii="Times New Roman" w:hAnsi="Times New Roman"/>
        </w:rPr>
        <w:t>принципы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проектирования</w:t>
      </w:r>
      <w:r w:rsidRPr="00471EC8">
        <w:rPr>
          <w:rFonts w:ascii="Times New Roman" w:hAnsi="Times New Roman"/>
        </w:rPr>
        <w:t xml:space="preserve"> логистических систем</w:t>
      </w:r>
      <w:r>
        <w:rPr>
          <w:rFonts w:ascii="Times New Roman" w:hAnsi="Times New Roman"/>
        </w:rPr>
        <w:t>;</w:t>
      </w:r>
    </w:p>
    <w:p w:rsidR="003C1D5B" w:rsidRPr="009E5366" w:rsidRDefault="003C1D5B" w:rsidP="007C3A9D">
      <w:pPr>
        <w:shd w:val="clear" w:color="auto" w:fill="FFFFFF"/>
        <w:ind w:firstLine="709"/>
        <w:jc w:val="both"/>
        <w:rPr>
          <w:rFonts w:ascii="Times New Roman" w:hAnsi="Times New Roman"/>
          <w:b/>
        </w:rPr>
      </w:pPr>
      <w:r w:rsidRPr="009E5366">
        <w:rPr>
          <w:rFonts w:ascii="Times New Roman" w:hAnsi="Times New Roman"/>
          <w:b/>
        </w:rPr>
        <w:t xml:space="preserve">уметь: </w:t>
      </w:r>
    </w:p>
    <w:p w:rsidR="003C1D5B" w:rsidRPr="005C6634" w:rsidRDefault="003C1D5B" w:rsidP="007C3A9D">
      <w:pPr>
        <w:shd w:val="clear" w:color="auto" w:fill="FFFFFF"/>
        <w:ind w:firstLine="851"/>
        <w:jc w:val="both"/>
        <w:rPr>
          <w:rFonts w:ascii="Times New Roman" w:hAnsi="Times New Roman"/>
        </w:rPr>
      </w:pPr>
      <w:r w:rsidRPr="005C6634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определять этапы проектирования логистических систем.</w:t>
      </w:r>
    </w:p>
    <w:p w:rsidR="003C1D5B" w:rsidRDefault="003C1D5B" w:rsidP="007C3A9D">
      <w:pPr>
        <w:ind w:firstLine="709"/>
        <w:jc w:val="both"/>
        <w:rPr>
          <w:rFonts w:ascii="Times New Roman" w:hAnsi="Times New Roman"/>
        </w:rPr>
      </w:pPr>
    </w:p>
    <w:p w:rsidR="003C1D5B" w:rsidRPr="002370CB" w:rsidRDefault="003C1D5B" w:rsidP="007C3A9D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ОК-1</w:t>
      </w:r>
      <w:proofErr w:type="gramStart"/>
      <w:r w:rsidRPr="00AB1A14">
        <w:rPr>
          <w:rFonts w:ascii="Times New Roman" w:hAnsi="Times New Roman"/>
        </w:rPr>
        <w:t xml:space="preserve"> П</w:t>
      </w:r>
      <w:proofErr w:type="gramEnd"/>
      <w:r w:rsidRPr="00AB1A14">
        <w:rPr>
          <w:rFonts w:ascii="Times New Roman" w:hAnsi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ОК-2</w:t>
      </w:r>
      <w:proofErr w:type="gramStart"/>
      <w:r w:rsidRPr="00AB1A14">
        <w:rPr>
          <w:rFonts w:ascii="Times New Roman" w:hAnsi="Times New Roman"/>
        </w:rPr>
        <w:t xml:space="preserve"> О</w:t>
      </w:r>
      <w:proofErr w:type="gramEnd"/>
      <w:r w:rsidRPr="00AB1A14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ОК-3</w:t>
      </w:r>
      <w:proofErr w:type="gramStart"/>
      <w:r w:rsidRPr="00AB1A14">
        <w:rPr>
          <w:rFonts w:ascii="Times New Roman" w:hAnsi="Times New Roman"/>
        </w:rPr>
        <w:t xml:space="preserve"> П</w:t>
      </w:r>
      <w:proofErr w:type="gramEnd"/>
      <w:r w:rsidRPr="00AB1A14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ОК-4</w:t>
      </w:r>
      <w:proofErr w:type="gramStart"/>
      <w:r w:rsidRPr="00AB1A14">
        <w:rPr>
          <w:rFonts w:ascii="Times New Roman" w:hAnsi="Times New Roman"/>
        </w:rPr>
        <w:t xml:space="preserve"> О</w:t>
      </w:r>
      <w:proofErr w:type="gramEnd"/>
      <w:r w:rsidRPr="00AB1A14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ОК-5</w:t>
      </w:r>
      <w:proofErr w:type="gramStart"/>
      <w:r w:rsidRPr="00AB1A14">
        <w:rPr>
          <w:rFonts w:ascii="Times New Roman" w:hAnsi="Times New Roman"/>
        </w:rPr>
        <w:t xml:space="preserve"> И</w:t>
      </w:r>
      <w:proofErr w:type="gramEnd"/>
      <w:r w:rsidRPr="00AB1A14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ОК-6</w:t>
      </w:r>
      <w:proofErr w:type="gramStart"/>
      <w:r w:rsidRPr="00AB1A14">
        <w:rPr>
          <w:rFonts w:ascii="Times New Roman" w:hAnsi="Times New Roman"/>
        </w:rPr>
        <w:t xml:space="preserve"> Р</w:t>
      </w:r>
      <w:proofErr w:type="gramEnd"/>
      <w:r w:rsidRPr="00AB1A14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ОК-7</w:t>
      </w:r>
      <w:proofErr w:type="gramStart"/>
      <w:r w:rsidRPr="00AB1A14">
        <w:rPr>
          <w:rFonts w:ascii="Times New Roman" w:hAnsi="Times New Roman"/>
        </w:rPr>
        <w:t xml:space="preserve"> Б</w:t>
      </w:r>
      <w:proofErr w:type="gramEnd"/>
      <w:r w:rsidRPr="00AB1A14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ОК-9</w:t>
      </w:r>
      <w:proofErr w:type="gramStart"/>
      <w:r w:rsidRPr="00AB1A14">
        <w:rPr>
          <w:rFonts w:ascii="Times New Roman" w:hAnsi="Times New Roman"/>
        </w:rPr>
        <w:t xml:space="preserve"> О</w:t>
      </w:r>
      <w:proofErr w:type="gramEnd"/>
      <w:r w:rsidRPr="00AB1A14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</w:p>
    <w:p w:rsidR="003C1D5B" w:rsidRDefault="003C1D5B" w:rsidP="007C3A9D">
      <w:pPr>
        <w:ind w:firstLine="709"/>
        <w:jc w:val="both"/>
        <w:rPr>
          <w:rFonts w:ascii="Times New Roman" w:hAnsi="Times New Roman"/>
          <w:b/>
        </w:rPr>
      </w:pP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1. 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>Проработка лекционного материала</w:t>
      </w:r>
    </w:p>
    <w:p w:rsidR="003C1D5B" w:rsidRPr="005A5B3C" w:rsidRDefault="003C1D5B" w:rsidP="003978A0">
      <w:pPr>
        <w:tabs>
          <w:tab w:val="num" w:pos="0"/>
        </w:tabs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</w:rPr>
        <w:t>Методические рекомендации по проработке лекционного материала представлены в приложении 2.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2. 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Самостоятельная работа с литературой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  <w:color w:val="auto"/>
        </w:rPr>
        <w:t xml:space="preserve">Рекомендации по самостоятельной работе с литературой </w:t>
      </w:r>
      <w:r w:rsidRPr="005A5B3C">
        <w:rPr>
          <w:rFonts w:ascii="Times New Roman" w:hAnsi="Times New Roman" w:cs="Times New Roman"/>
        </w:rPr>
        <w:t>представлены в приложении 3.</w:t>
      </w:r>
    </w:p>
    <w:p w:rsidR="003C1D5B" w:rsidRDefault="003C1D5B" w:rsidP="007C3A9D">
      <w:pPr>
        <w:ind w:firstLine="709"/>
        <w:jc w:val="both"/>
        <w:rPr>
          <w:rFonts w:ascii="Times New Roman" w:hAnsi="Times New Roman"/>
          <w:b/>
        </w:rPr>
      </w:pPr>
    </w:p>
    <w:p w:rsidR="003C1D5B" w:rsidRDefault="003C1D5B" w:rsidP="007C3A9D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3</w:t>
      </w:r>
      <w:r w:rsidRPr="00471EC8">
        <w:rPr>
          <w:rFonts w:ascii="Times New Roman" w:hAnsi="Times New Roman"/>
          <w:b/>
        </w:rPr>
        <w:t xml:space="preserve">. </w:t>
      </w:r>
    </w:p>
    <w:p w:rsidR="003C1D5B" w:rsidRPr="00C4414D" w:rsidRDefault="003C1D5B" w:rsidP="007C3A9D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>Выполните конспект по следующим вопросам:</w:t>
      </w:r>
    </w:p>
    <w:p w:rsidR="003C1D5B" w:rsidRPr="005C6634" w:rsidRDefault="003C1D5B" w:rsidP="007C3A9D">
      <w:pPr>
        <w:pStyle w:val="af"/>
        <w:numPr>
          <w:ilvl w:val="0"/>
          <w:numId w:val="7"/>
        </w:numPr>
        <w:jc w:val="both"/>
        <w:rPr>
          <w:b/>
        </w:rPr>
      </w:pPr>
      <w:r w:rsidRPr="005C6634">
        <w:t>Проектирование логистических систем</w:t>
      </w:r>
    </w:p>
    <w:p w:rsidR="003C1D5B" w:rsidRDefault="003C1D5B" w:rsidP="00562775">
      <w:pPr>
        <w:ind w:firstLine="720"/>
        <w:jc w:val="both"/>
        <w:rPr>
          <w:rFonts w:ascii="Times New Roman" w:hAnsi="Times New Roman"/>
        </w:rPr>
      </w:pPr>
    </w:p>
    <w:p w:rsidR="003C1D5B" w:rsidRPr="00562775" w:rsidRDefault="003C1D5B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562775">
        <w:rPr>
          <w:rFonts w:ascii="Times New Roman" w:hAnsi="Times New Roman" w:cs="Times New Roman"/>
          <w:spacing w:val="-4"/>
          <w:shd w:val="clear" w:color="auto" w:fill="FFFFFF"/>
        </w:rPr>
        <w:t>Методические рекомендации по подготовки конспекта представлены в приложении 1.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</w:p>
    <w:p w:rsidR="003C1D5B" w:rsidRPr="00001314" w:rsidRDefault="003C1D5B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lastRenderedPageBreak/>
        <w:t xml:space="preserve">Критерии оценки конспекта:  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3C1D5B" w:rsidRPr="00001314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3C1D5B" w:rsidRDefault="003C1D5B" w:rsidP="00562775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</w:p>
    <w:p w:rsidR="003C1D5B" w:rsidRPr="00DD1CED" w:rsidRDefault="003C1D5B" w:rsidP="007C3A9D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Критерии оценивания: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«</w:t>
      </w:r>
      <w:r w:rsidRPr="00DD1CED">
        <w:rPr>
          <w:rFonts w:ascii="Times New Roman" w:hAnsi="Times New Roman"/>
          <w:b/>
          <w:bCs/>
          <w:iCs/>
        </w:rPr>
        <w:t>Отлично</w:t>
      </w:r>
      <w:r w:rsidRPr="00DD1CED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Хорошо</w:t>
      </w:r>
      <w:r w:rsidRPr="00DD1CED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Удовлетворительно</w:t>
      </w:r>
      <w:r w:rsidRPr="00DD1CED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Неудовлетворительно</w:t>
      </w:r>
      <w:r w:rsidRPr="00DD1CED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3C1D5B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6</w:t>
      </w: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F77CB1" w:rsidRDefault="003C1D5B" w:rsidP="0056277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proofErr w:type="spellStart"/>
      <w:r w:rsidRPr="007C3A9D">
        <w:rPr>
          <w:rFonts w:ascii="Times New Roman" w:hAnsi="Times New Roman"/>
          <w:bCs/>
        </w:rPr>
        <w:t>Контроллинг</w:t>
      </w:r>
      <w:proofErr w:type="spellEnd"/>
      <w:r w:rsidRPr="007C3A9D">
        <w:rPr>
          <w:rFonts w:ascii="Times New Roman" w:hAnsi="Times New Roman"/>
          <w:bCs/>
        </w:rPr>
        <w:t xml:space="preserve"> логистических систем</w:t>
      </w:r>
      <w:r w:rsidRPr="00F77CB1">
        <w:rPr>
          <w:rFonts w:ascii="Times New Roman" w:hAnsi="Times New Roman"/>
          <w:bCs/>
        </w:rPr>
        <w:t>.</w:t>
      </w:r>
    </w:p>
    <w:p w:rsidR="003C1D5B" w:rsidRPr="000418A1" w:rsidRDefault="003C1D5B" w:rsidP="00562775">
      <w:pPr>
        <w:ind w:right="-108"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410DDD">
        <w:rPr>
          <w:rFonts w:ascii="Times New Roman" w:hAnsi="Times New Roman"/>
        </w:rPr>
        <w:t>Оптимизация управления в логистических системах</w:t>
      </w:r>
    </w:p>
    <w:p w:rsidR="003C1D5B" w:rsidRPr="00E6075A" w:rsidRDefault="003C1D5B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</w:t>
      </w:r>
      <w:proofErr w:type="gramStart"/>
      <w:r w:rsidRPr="00E6075A">
        <w:rPr>
          <w:rFonts w:ascii="Times New Roman" w:hAnsi="Times New Roman"/>
        </w:rPr>
        <w:t>обучающийся</w:t>
      </w:r>
      <w:proofErr w:type="gramEnd"/>
      <w:r w:rsidRPr="00E6075A">
        <w:rPr>
          <w:rFonts w:ascii="Times New Roman" w:hAnsi="Times New Roman"/>
        </w:rPr>
        <w:t xml:space="preserve"> должен </w:t>
      </w:r>
    </w:p>
    <w:p w:rsidR="003C1D5B" w:rsidRDefault="003C1D5B" w:rsidP="007C3A9D">
      <w:pPr>
        <w:shd w:val="clear" w:color="auto" w:fill="FFFFFF"/>
        <w:ind w:firstLine="851"/>
        <w:jc w:val="both"/>
        <w:rPr>
          <w:rFonts w:ascii="Times New Roman" w:hAnsi="Times New Roman"/>
        </w:rPr>
      </w:pPr>
      <w:r w:rsidRPr="006154BD">
        <w:rPr>
          <w:rFonts w:ascii="Times New Roman" w:hAnsi="Times New Roman"/>
          <w:b/>
          <w:iCs/>
        </w:rPr>
        <w:t>знать:</w:t>
      </w:r>
      <w:r w:rsidRPr="00DF7564">
        <w:rPr>
          <w:rFonts w:ascii="Times New Roman" w:hAnsi="Times New Roman"/>
        </w:rPr>
        <w:t xml:space="preserve"> </w:t>
      </w:r>
    </w:p>
    <w:p w:rsidR="003C1D5B" w:rsidRPr="00AA0B69" w:rsidRDefault="003C1D5B" w:rsidP="007C3A9D">
      <w:pPr>
        <w:pStyle w:val="af"/>
        <w:numPr>
          <w:ilvl w:val="0"/>
          <w:numId w:val="8"/>
        </w:numPr>
        <w:shd w:val="clear" w:color="auto" w:fill="FFFFFF"/>
        <w:tabs>
          <w:tab w:val="left" w:pos="900"/>
        </w:tabs>
        <w:ind w:left="0" w:firstLine="709"/>
        <w:contextualSpacing/>
        <w:jc w:val="both"/>
      </w:pPr>
      <w:r w:rsidRPr="0077108A">
        <w:rPr>
          <w:bCs/>
        </w:rPr>
        <w:t>виды логистических рисков</w:t>
      </w:r>
      <w:r w:rsidRPr="00AA0B69">
        <w:t>;</w:t>
      </w:r>
    </w:p>
    <w:p w:rsidR="003C1D5B" w:rsidRPr="009E5366" w:rsidRDefault="003C1D5B" w:rsidP="007C3A9D">
      <w:pPr>
        <w:shd w:val="clear" w:color="auto" w:fill="FFFFFF"/>
        <w:tabs>
          <w:tab w:val="left" w:pos="900"/>
        </w:tabs>
        <w:ind w:firstLine="851"/>
        <w:jc w:val="both"/>
        <w:rPr>
          <w:rFonts w:ascii="Times New Roman" w:hAnsi="Times New Roman"/>
          <w:b/>
        </w:rPr>
      </w:pPr>
      <w:r w:rsidRPr="009E5366">
        <w:rPr>
          <w:rFonts w:ascii="Times New Roman" w:hAnsi="Times New Roman"/>
          <w:b/>
        </w:rPr>
        <w:t xml:space="preserve">уметь: </w:t>
      </w:r>
    </w:p>
    <w:p w:rsidR="003C1D5B" w:rsidRPr="00AA0B69" w:rsidRDefault="003C1D5B" w:rsidP="007C3A9D">
      <w:pPr>
        <w:pStyle w:val="af"/>
        <w:numPr>
          <w:ilvl w:val="0"/>
          <w:numId w:val="9"/>
        </w:numPr>
        <w:shd w:val="clear" w:color="auto" w:fill="FFFFFF"/>
        <w:tabs>
          <w:tab w:val="left" w:pos="900"/>
        </w:tabs>
        <w:ind w:left="0" w:firstLine="709"/>
        <w:contextualSpacing/>
        <w:jc w:val="both"/>
      </w:pPr>
      <w:r>
        <w:rPr>
          <w:bCs/>
        </w:rPr>
        <w:t>управлять</w:t>
      </w:r>
      <w:r w:rsidRPr="00471EC8">
        <w:rPr>
          <w:bCs/>
        </w:rPr>
        <w:t xml:space="preserve"> логистическими рисками</w:t>
      </w:r>
      <w:r w:rsidRPr="00AA0B69">
        <w:t>.</w:t>
      </w:r>
    </w:p>
    <w:p w:rsidR="003C1D5B" w:rsidRDefault="003C1D5B" w:rsidP="007C3A9D">
      <w:pPr>
        <w:ind w:firstLine="709"/>
        <w:jc w:val="both"/>
        <w:rPr>
          <w:rFonts w:ascii="Times New Roman" w:hAnsi="Times New Roman"/>
        </w:rPr>
      </w:pPr>
    </w:p>
    <w:p w:rsidR="003C1D5B" w:rsidRPr="002370CB" w:rsidRDefault="003C1D5B" w:rsidP="007C3A9D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ОК-1</w:t>
      </w:r>
      <w:proofErr w:type="gramStart"/>
      <w:r w:rsidRPr="00AB1A14">
        <w:rPr>
          <w:rFonts w:ascii="Times New Roman" w:hAnsi="Times New Roman"/>
        </w:rPr>
        <w:t xml:space="preserve"> П</w:t>
      </w:r>
      <w:proofErr w:type="gramEnd"/>
      <w:r w:rsidRPr="00AB1A14">
        <w:rPr>
          <w:rFonts w:ascii="Times New Roman" w:hAnsi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ОК-2</w:t>
      </w:r>
      <w:proofErr w:type="gramStart"/>
      <w:r w:rsidRPr="00AB1A14">
        <w:rPr>
          <w:rFonts w:ascii="Times New Roman" w:hAnsi="Times New Roman"/>
        </w:rPr>
        <w:t xml:space="preserve"> О</w:t>
      </w:r>
      <w:proofErr w:type="gramEnd"/>
      <w:r w:rsidRPr="00AB1A14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ОК-3</w:t>
      </w:r>
      <w:proofErr w:type="gramStart"/>
      <w:r w:rsidRPr="00AB1A14">
        <w:rPr>
          <w:rFonts w:ascii="Times New Roman" w:hAnsi="Times New Roman"/>
        </w:rPr>
        <w:t xml:space="preserve"> П</w:t>
      </w:r>
      <w:proofErr w:type="gramEnd"/>
      <w:r w:rsidRPr="00AB1A14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ОК-4</w:t>
      </w:r>
      <w:proofErr w:type="gramStart"/>
      <w:r w:rsidRPr="00AB1A14">
        <w:rPr>
          <w:rFonts w:ascii="Times New Roman" w:hAnsi="Times New Roman"/>
        </w:rPr>
        <w:t xml:space="preserve"> О</w:t>
      </w:r>
      <w:proofErr w:type="gramEnd"/>
      <w:r w:rsidRPr="00AB1A14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ОК-5</w:t>
      </w:r>
      <w:proofErr w:type="gramStart"/>
      <w:r w:rsidRPr="00AB1A14">
        <w:rPr>
          <w:rFonts w:ascii="Times New Roman" w:hAnsi="Times New Roman"/>
        </w:rPr>
        <w:t xml:space="preserve"> И</w:t>
      </w:r>
      <w:proofErr w:type="gramEnd"/>
      <w:r w:rsidRPr="00AB1A14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ОК-6</w:t>
      </w:r>
      <w:proofErr w:type="gramStart"/>
      <w:r w:rsidRPr="00AB1A14">
        <w:rPr>
          <w:rFonts w:ascii="Times New Roman" w:hAnsi="Times New Roman"/>
        </w:rPr>
        <w:t xml:space="preserve"> Р</w:t>
      </w:r>
      <w:proofErr w:type="gramEnd"/>
      <w:r w:rsidRPr="00AB1A14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lastRenderedPageBreak/>
        <w:t>ОК-7</w:t>
      </w:r>
      <w:proofErr w:type="gramStart"/>
      <w:r w:rsidRPr="00AB1A14">
        <w:rPr>
          <w:rFonts w:ascii="Times New Roman" w:hAnsi="Times New Roman"/>
        </w:rPr>
        <w:t xml:space="preserve"> Б</w:t>
      </w:r>
      <w:proofErr w:type="gramEnd"/>
      <w:r w:rsidRPr="00AB1A14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C1D5B" w:rsidRPr="00AB1A14" w:rsidRDefault="003C1D5B" w:rsidP="007C3A9D">
      <w:pPr>
        <w:ind w:firstLine="709"/>
        <w:jc w:val="both"/>
        <w:rPr>
          <w:rFonts w:ascii="Times New Roman" w:hAnsi="Times New Roman"/>
        </w:rPr>
      </w:pPr>
      <w:r w:rsidRPr="00AB1A14">
        <w:rPr>
          <w:rFonts w:ascii="Times New Roman" w:hAnsi="Times New Roman"/>
        </w:rPr>
        <w:t>ОК-9</w:t>
      </w:r>
      <w:proofErr w:type="gramStart"/>
      <w:r w:rsidRPr="00AB1A14">
        <w:rPr>
          <w:rFonts w:ascii="Times New Roman" w:hAnsi="Times New Roman"/>
        </w:rPr>
        <w:t xml:space="preserve"> О</w:t>
      </w:r>
      <w:proofErr w:type="gramEnd"/>
      <w:r w:rsidRPr="00AB1A14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</w:p>
    <w:p w:rsidR="003C1D5B" w:rsidRDefault="003C1D5B" w:rsidP="007C3A9D">
      <w:pPr>
        <w:ind w:firstLine="709"/>
        <w:jc w:val="both"/>
        <w:rPr>
          <w:rFonts w:ascii="Times New Roman" w:hAnsi="Times New Roman"/>
          <w:b/>
        </w:rPr>
      </w:pP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1. 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>Проработка лекционного материала</w:t>
      </w:r>
    </w:p>
    <w:p w:rsidR="003C1D5B" w:rsidRPr="005A5B3C" w:rsidRDefault="003C1D5B" w:rsidP="003978A0">
      <w:pPr>
        <w:tabs>
          <w:tab w:val="num" w:pos="0"/>
        </w:tabs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</w:rPr>
        <w:t>Методические рекомендации по проработке лекционного материала представлены в приложении 2.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2. 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Самостоятельная работа с литературой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  <w:color w:val="auto"/>
        </w:rPr>
        <w:t xml:space="preserve">Рекомендации по самостоятельной работе с литературой </w:t>
      </w:r>
      <w:r w:rsidRPr="005A5B3C">
        <w:rPr>
          <w:rFonts w:ascii="Times New Roman" w:hAnsi="Times New Roman" w:cs="Times New Roman"/>
        </w:rPr>
        <w:t>представлены в приложении 3.</w:t>
      </w:r>
    </w:p>
    <w:p w:rsidR="003C1D5B" w:rsidRDefault="003C1D5B" w:rsidP="007C3A9D">
      <w:pPr>
        <w:ind w:firstLine="709"/>
        <w:jc w:val="both"/>
        <w:rPr>
          <w:rFonts w:ascii="Times New Roman" w:hAnsi="Times New Roman"/>
          <w:b/>
        </w:rPr>
      </w:pPr>
    </w:p>
    <w:p w:rsidR="003C1D5B" w:rsidRDefault="003C1D5B" w:rsidP="007C3A9D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3</w:t>
      </w:r>
      <w:r w:rsidRPr="00471EC8">
        <w:rPr>
          <w:rFonts w:ascii="Times New Roman" w:hAnsi="Times New Roman"/>
          <w:b/>
        </w:rPr>
        <w:t xml:space="preserve">. </w:t>
      </w:r>
    </w:p>
    <w:p w:rsidR="003C1D5B" w:rsidRPr="00C4414D" w:rsidRDefault="003C1D5B" w:rsidP="007C3A9D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>Выполните конспект по следующим вопросам:</w:t>
      </w:r>
    </w:p>
    <w:p w:rsidR="003C1D5B" w:rsidRPr="0077108A" w:rsidRDefault="003C1D5B" w:rsidP="003978A0">
      <w:pPr>
        <w:pStyle w:val="af"/>
        <w:numPr>
          <w:ilvl w:val="0"/>
          <w:numId w:val="10"/>
        </w:numPr>
        <w:tabs>
          <w:tab w:val="left" w:pos="1080"/>
        </w:tabs>
        <w:ind w:firstLine="0"/>
        <w:jc w:val="both"/>
        <w:rPr>
          <w:color w:val="FF0000"/>
        </w:rPr>
      </w:pPr>
      <w:r w:rsidRPr="0077108A">
        <w:rPr>
          <w:bCs/>
        </w:rPr>
        <w:t>Управление логистическими рисками</w:t>
      </w:r>
    </w:p>
    <w:p w:rsidR="003C1D5B" w:rsidRDefault="003C1D5B" w:rsidP="00562775">
      <w:pPr>
        <w:ind w:firstLine="720"/>
        <w:jc w:val="both"/>
        <w:rPr>
          <w:rFonts w:ascii="Times New Roman" w:hAnsi="Times New Roman"/>
        </w:rPr>
      </w:pPr>
    </w:p>
    <w:p w:rsidR="003C1D5B" w:rsidRPr="00562775" w:rsidRDefault="003C1D5B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562775">
        <w:rPr>
          <w:rFonts w:ascii="Times New Roman" w:hAnsi="Times New Roman" w:cs="Times New Roman"/>
          <w:spacing w:val="-4"/>
          <w:shd w:val="clear" w:color="auto" w:fill="FFFFFF"/>
        </w:rPr>
        <w:t>Методические рекомендации по подготовки конспекта представлены в приложении 1.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</w:p>
    <w:p w:rsidR="003C1D5B" w:rsidRPr="00001314" w:rsidRDefault="003C1D5B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3C1D5B" w:rsidRPr="00001314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3C1D5B" w:rsidRDefault="003C1D5B" w:rsidP="007C3A9D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</w:p>
    <w:p w:rsidR="003C1D5B" w:rsidRPr="00DD1CED" w:rsidRDefault="003C1D5B" w:rsidP="007C3A9D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Критерии оценивания: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«</w:t>
      </w:r>
      <w:r w:rsidRPr="00DD1CED">
        <w:rPr>
          <w:rFonts w:ascii="Times New Roman" w:hAnsi="Times New Roman"/>
          <w:b/>
          <w:bCs/>
          <w:iCs/>
        </w:rPr>
        <w:t>Отлично</w:t>
      </w:r>
      <w:r w:rsidRPr="00DD1CED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Хорошо</w:t>
      </w:r>
      <w:r w:rsidRPr="00DD1CED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Удовлетворительно</w:t>
      </w:r>
      <w:r w:rsidRPr="00DD1CED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Неудовлетворительно</w:t>
      </w:r>
      <w:r w:rsidRPr="00DD1CED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3C1D5B" w:rsidRDefault="003C1D5B" w:rsidP="00562775">
      <w:pPr>
        <w:shd w:val="clear" w:color="auto" w:fill="FFFFFF"/>
        <w:ind w:firstLine="720"/>
        <w:jc w:val="right"/>
        <w:rPr>
          <w:rFonts w:ascii="Times New Roman" w:hAnsi="Times New Roman" w:cs="Times New Roman"/>
        </w:rPr>
      </w:pP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  <w:r>
        <w:rPr>
          <w:rFonts w:ascii="Times New Roman" w:hAnsi="Times New Roman"/>
          <w:b/>
          <w:bCs/>
          <w:kern w:val="32"/>
        </w:rPr>
        <w:lastRenderedPageBreak/>
        <w:t>Самостоятельная</w:t>
      </w:r>
      <w:r w:rsidRPr="00DD1CED">
        <w:rPr>
          <w:rFonts w:ascii="Times New Roman" w:hAnsi="Times New Roman"/>
          <w:b/>
          <w:bCs/>
          <w:kern w:val="32"/>
        </w:rPr>
        <w:t xml:space="preserve"> работ</w:t>
      </w:r>
      <w:r>
        <w:rPr>
          <w:rFonts w:ascii="Times New Roman" w:hAnsi="Times New Roman"/>
          <w:b/>
          <w:bCs/>
          <w:kern w:val="32"/>
        </w:rPr>
        <w:t>а</w:t>
      </w:r>
      <w:r w:rsidRPr="00DD1CED">
        <w:rPr>
          <w:rFonts w:ascii="Times New Roman" w:hAnsi="Times New Roman"/>
          <w:b/>
          <w:bCs/>
          <w:kern w:val="32"/>
        </w:rPr>
        <w:t xml:space="preserve"> № </w:t>
      </w:r>
      <w:r>
        <w:rPr>
          <w:rFonts w:ascii="Times New Roman" w:hAnsi="Times New Roman"/>
          <w:b/>
          <w:bCs/>
          <w:kern w:val="32"/>
        </w:rPr>
        <w:t>7</w:t>
      </w:r>
    </w:p>
    <w:p w:rsidR="003C1D5B" w:rsidRPr="00001314" w:rsidRDefault="003C1D5B" w:rsidP="00562775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kern w:val="32"/>
        </w:rPr>
      </w:pPr>
    </w:p>
    <w:p w:rsidR="003C1D5B" w:rsidRPr="00F77CB1" w:rsidRDefault="003C1D5B" w:rsidP="00562775">
      <w:pPr>
        <w:ind w:firstLine="720"/>
        <w:jc w:val="both"/>
        <w:rPr>
          <w:rFonts w:ascii="Times New Roman" w:hAnsi="Times New Roman" w:cs="Times New Roman"/>
          <w:color w:val="auto"/>
          <w:lang w:eastAsia="en-US"/>
        </w:rPr>
      </w:pPr>
      <w:r w:rsidRPr="00344B02">
        <w:rPr>
          <w:rFonts w:ascii="Times New Roman" w:hAnsi="Times New Roman" w:cs="Times New Roman"/>
          <w:b/>
          <w:color w:val="auto"/>
          <w:lang w:eastAsia="en-US"/>
        </w:rPr>
        <w:t xml:space="preserve">Тема раздела: </w:t>
      </w:r>
      <w:r w:rsidRPr="00DF2112">
        <w:rPr>
          <w:rFonts w:ascii="Times New Roman" w:hAnsi="Times New Roman"/>
          <w:b/>
          <w:bCs/>
        </w:rPr>
        <w:t xml:space="preserve"> </w:t>
      </w:r>
      <w:proofErr w:type="spellStart"/>
      <w:r w:rsidRPr="007C3A9D">
        <w:rPr>
          <w:rFonts w:ascii="Times New Roman" w:hAnsi="Times New Roman"/>
          <w:bCs/>
        </w:rPr>
        <w:t>Контроллинг</w:t>
      </w:r>
      <w:proofErr w:type="spellEnd"/>
      <w:r w:rsidRPr="007C3A9D">
        <w:rPr>
          <w:rFonts w:ascii="Times New Roman" w:hAnsi="Times New Roman"/>
          <w:bCs/>
        </w:rPr>
        <w:t xml:space="preserve"> логистических систем</w:t>
      </w:r>
      <w:r w:rsidRPr="00F77CB1">
        <w:rPr>
          <w:rFonts w:ascii="Times New Roman" w:hAnsi="Times New Roman"/>
          <w:bCs/>
        </w:rPr>
        <w:t>.</w:t>
      </w:r>
    </w:p>
    <w:p w:rsidR="003C1D5B" w:rsidRDefault="003C1D5B" w:rsidP="007C3A9D">
      <w:pPr>
        <w:ind w:right="-108" w:firstLine="720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  <w:lang w:eastAsia="en-US"/>
        </w:rPr>
        <w:t xml:space="preserve">Тема практической </w:t>
      </w:r>
      <w:r w:rsidRPr="00344B02">
        <w:rPr>
          <w:rFonts w:ascii="Times New Roman" w:hAnsi="Times New Roman" w:cs="Times New Roman"/>
          <w:b/>
          <w:color w:val="auto"/>
          <w:lang w:eastAsia="en-US"/>
        </w:rPr>
        <w:t>работы:</w:t>
      </w:r>
      <w:r>
        <w:rPr>
          <w:rFonts w:ascii="Times New Roman" w:hAnsi="Times New Roman" w:cs="Times New Roman"/>
          <w:b/>
          <w:color w:val="auto"/>
          <w:lang w:eastAsia="en-US"/>
        </w:rPr>
        <w:t xml:space="preserve"> </w:t>
      </w:r>
      <w:r w:rsidRPr="00410DDD">
        <w:rPr>
          <w:rFonts w:ascii="Times New Roman" w:hAnsi="Times New Roman"/>
        </w:rPr>
        <w:t>Логистический аудит и оценка эффективности</w:t>
      </w:r>
      <w:r w:rsidRPr="00344B02">
        <w:rPr>
          <w:rFonts w:ascii="Times New Roman" w:hAnsi="Times New Roman" w:cs="Times New Roman"/>
          <w:b/>
          <w:color w:val="auto"/>
        </w:rPr>
        <w:t xml:space="preserve"> </w:t>
      </w:r>
    </w:p>
    <w:p w:rsidR="003C1D5B" w:rsidRPr="00E6075A" w:rsidRDefault="003C1D5B" w:rsidP="00562775">
      <w:pPr>
        <w:tabs>
          <w:tab w:val="left" w:pos="720"/>
        </w:tabs>
        <w:ind w:firstLine="720"/>
        <w:rPr>
          <w:rFonts w:ascii="Times New Roman" w:hAnsi="Times New Roman"/>
        </w:rPr>
      </w:pPr>
      <w:r w:rsidRPr="00E6075A">
        <w:rPr>
          <w:rFonts w:ascii="Times New Roman" w:hAnsi="Times New Roman"/>
        </w:rPr>
        <w:t xml:space="preserve">В результате выполнения задания  </w:t>
      </w:r>
      <w:proofErr w:type="gramStart"/>
      <w:r w:rsidRPr="00E6075A">
        <w:rPr>
          <w:rFonts w:ascii="Times New Roman" w:hAnsi="Times New Roman"/>
        </w:rPr>
        <w:t>обучающийся</w:t>
      </w:r>
      <w:proofErr w:type="gramEnd"/>
      <w:r w:rsidRPr="00E6075A">
        <w:rPr>
          <w:rFonts w:ascii="Times New Roman" w:hAnsi="Times New Roman"/>
        </w:rPr>
        <w:t xml:space="preserve"> должен </w:t>
      </w:r>
    </w:p>
    <w:p w:rsidR="003C1D5B" w:rsidRPr="009E5366" w:rsidRDefault="003C1D5B" w:rsidP="007C3A9D">
      <w:pPr>
        <w:shd w:val="clear" w:color="auto" w:fill="FFFFFF"/>
        <w:ind w:firstLine="851"/>
        <w:jc w:val="both"/>
        <w:rPr>
          <w:rFonts w:ascii="Times New Roman" w:hAnsi="Times New Roman"/>
          <w:b/>
        </w:rPr>
      </w:pPr>
      <w:r w:rsidRPr="009E5366">
        <w:rPr>
          <w:rFonts w:ascii="Times New Roman" w:hAnsi="Times New Roman"/>
          <w:b/>
        </w:rPr>
        <w:t>знать:</w:t>
      </w:r>
    </w:p>
    <w:p w:rsidR="003C1D5B" w:rsidRPr="0077108A" w:rsidRDefault="003C1D5B" w:rsidP="007C3A9D">
      <w:pPr>
        <w:pStyle w:val="af"/>
        <w:numPr>
          <w:ilvl w:val="0"/>
          <w:numId w:val="11"/>
        </w:numPr>
        <w:shd w:val="clear" w:color="auto" w:fill="FFFFFF"/>
        <w:tabs>
          <w:tab w:val="left" w:pos="1134"/>
        </w:tabs>
        <w:ind w:left="0" w:firstLine="851"/>
        <w:contextualSpacing/>
        <w:jc w:val="both"/>
        <w:rPr>
          <w:b/>
        </w:rPr>
      </w:pPr>
      <w:r>
        <w:t>особенности аудита</w:t>
      </w:r>
      <w:r w:rsidRPr="0077108A">
        <w:t xml:space="preserve"> на основе PDCA</w:t>
      </w:r>
      <w:r w:rsidRPr="0066688D">
        <w:t xml:space="preserve"> </w:t>
      </w:r>
    </w:p>
    <w:p w:rsidR="003C1D5B" w:rsidRPr="0077108A" w:rsidRDefault="003C1D5B" w:rsidP="007C3A9D">
      <w:pPr>
        <w:pStyle w:val="af"/>
        <w:shd w:val="clear" w:color="auto" w:fill="FFFFFF"/>
        <w:tabs>
          <w:tab w:val="left" w:pos="1134"/>
        </w:tabs>
        <w:ind w:left="851"/>
        <w:contextualSpacing/>
        <w:jc w:val="both"/>
        <w:rPr>
          <w:b/>
        </w:rPr>
      </w:pPr>
      <w:r w:rsidRPr="0077108A">
        <w:rPr>
          <w:b/>
        </w:rPr>
        <w:t xml:space="preserve">уметь: </w:t>
      </w:r>
    </w:p>
    <w:p w:rsidR="003C1D5B" w:rsidRDefault="003C1D5B" w:rsidP="007C3A9D">
      <w:pPr>
        <w:pStyle w:val="af"/>
        <w:numPr>
          <w:ilvl w:val="0"/>
          <w:numId w:val="12"/>
        </w:numPr>
        <w:shd w:val="clear" w:color="auto" w:fill="FFFFFF"/>
        <w:tabs>
          <w:tab w:val="left" w:pos="1134"/>
        </w:tabs>
        <w:ind w:left="0" w:firstLine="709"/>
        <w:contextualSpacing/>
        <w:jc w:val="both"/>
      </w:pPr>
      <w:r>
        <w:t>управлять</w:t>
      </w:r>
      <w:r w:rsidRPr="0077108A">
        <w:t xml:space="preserve"> логистическим аудитом на основе PDCA</w:t>
      </w:r>
      <w:r>
        <w:t>.</w:t>
      </w:r>
    </w:p>
    <w:p w:rsidR="003C1D5B" w:rsidRDefault="003C1D5B" w:rsidP="007C3A9D">
      <w:pPr>
        <w:pStyle w:val="af"/>
        <w:shd w:val="clear" w:color="auto" w:fill="FFFFFF"/>
        <w:tabs>
          <w:tab w:val="left" w:pos="1134"/>
        </w:tabs>
        <w:ind w:left="709"/>
        <w:contextualSpacing/>
        <w:jc w:val="both"/>
      </w:pPr>
    </w:p>
    <w:p w:rsidR="003C1D5B" w:rsidRPr="002370CB" w:rsidRDefault="003C1D5B" w:rsidP="007C3A9D">
      <w:pPr>
        <w:ind w:firstLine="720"/>
        <w:jc w:val="both"/>
        <w:rPr>
          <w:rFonts w:ascii="Times New Roman" w:hAnsi="Times New Roman"/>
        </w:rPr>
      </w:pPr>
      <w:r w:rsidRPr="002370CB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</w:t>
      </w:r>
    </w:p>
    <w:p w:rsidR="003C1D5B" w:rsidRPr="0077108A" w:rsidRDefault="003C1D5B" w:rsidP="007C3A9D">
      <w:pPr>
        <w:pStyle w:val="af"/>
        <w:shd w:val="clear" w:color="auto" w:fill="FFFFFF"/>
        <w:tabs>
          <w:tab w:val="left" w:pos="1134"/>
        </w:tabs>
        <w:ind w:left="709"/>
        <w:contextualSpacing/>
        <w:jc w:val="both"/>
      </w:pPr>
      <w:r w:rsidRPr="0077108A">
        <w:t>ОК-1</w:t>
      </w:r>
      <w:proofErr w:type="gramStart"/>
      <w:r w:rsidRPr="0077108A">
        <w:t xml:space="preserve"> П</w:t>
      </w:r>
      <w:proofErr w:type="gramEnd"/>
      <w:r w:rsidRPr="0077108A">
        <w:t>онимать сущность и социальную значимость своей будущей профессии, проявлять к ней устойчивый интерес.</w:t>
      </w:r>
    </w:p>
    <w:p w:rsidR="003C1D5B" w:rsidRPr="00E14819" w:rsidRDefault="003C1D5B" w:rsidP="007C3A9D">
      <w:pPr>
        <w:ind w:firstLine="709"/>
        <w:jc w:val="both"/>
        <w:rPr>
          <w:rFonts w:ascii="Times New Roman" w:hAnsi="Times New Roman"/>
        </w:rPr>
      </w:pPr>
      <w:r w:rsidRPr="00E14819">
        <w:rPr>
          <w:rFonts w:ascii="Times New Roman" w:hAnsi="Times New Roman"/>
        </w:rPr>
        <w:t>ОК-2</w:t>
      </w:r>
      <w:proofErr w:type="gramStart"/>
      <w:r w:rsidRPr="00E14819">
        <w:rPr>
          <w:rFonts w:ascii="Times New Roman" w:hAnsi="Times New Roman"/>
        </w:rPr>
        <w:t xml:space="preserve"> О</w:t>
      </w:r>
      <w:proofErr w:type="gramEnd"/>
      <w:r w:rsidRPr="00E14819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C1D5B" w:rsidRPr="00E14819" w:rsidRDefault="003C1D5B" w:rsidP="007C3A9D">
      <w:pPr>
        <w:ind w:firstLine="709"/>
        <w:jc w:val="both"/>
        <w:rPr>
          <w:rFonts w:ascii="Times New Roman" w:hAnsi="Times New Roman"/>
        </w:rPr>
      </w:pPr>
      <w:r w:rsidRPr="00E14819">
        <w:rPr>
          <w:rFonts w:ascii="Times New Roman" w:hAnsi="Times New Roman"/>
        </w:rPr>
        <w:t>ОК-3</w:t>
      </w:r>
      <w:proofErr w:type="gramStart"/>
      <w:r w:rsidRPr="00E14819">
        <w:rPr>
          <w:rFonts w:ascii="Times New Roman" w:hAnsi="Times New Roman"/>
        </w:rPr>
        <w:t xml:space="preserve"> П</w:t>
      </w:r>
      <w:proofErr w:type="gramEnd"/>
      <w:r w:rsidRPr="00E14819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3C1D5B" w:rsidRPr="00E14819" w:rsidRDefault="003C1D5B" w:rsidP="007C3A9D">
      <w:pPr>
        <w:ind w:firstLine="709"/>
        <w:jc w:val="both"/>
        <w:rPr>
          <w:rFonts w:ascii="Times New Roman" w:hAnsi="Times New Roman"/>
        </w:rPr>
      </w:pPr>
      <w:r w:rsidRPr="00E14819">
        <w:rPr>
          <w:rFonts w:ascii="Times New Roman" w:hAnsi="Times New Roman"/>
        </w:rPr>
        <w:t>ОК-4</w:t>
      </w:r>
      <w:proofErr w:type="gramStart"/>
      <w:r w:rsidRPr="00E14819">
        <w:rPr>
          <w:rFonts w:ascii="Times New Roman" w:hAnsi="Times New Roman"/>
        </w:rPr>
        <w:t xml:space="preserve"> О</w:t>
      </w:r>
      <w:proofErr w:type="gramEnd"/>
      <w:r w:rsidRPr="00E14819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C1D5B" w:rsidRPr="00E14819" w:rsidRDefault="003C1D5B" w:rsidP="007C3A9D">
      <w:pPr>
        <w:ind w:firstLine="709"/>
        <w:jc w:val="both"/>
        <w:rPr>
          <w:rFonts w:ascii="Times New Roman" w:hAnsi="Times New Roman"/>
        </w:rPr>
      </w:pPr>
      <w:r w:rsidRPr="00E14819">
        <w:rPr>
          <w:rFonts w:ascii="Times New Roman" w:hAnsi="Times New Roman"/>
        </w:rPr>
        <w:t>ОК-5</w:t>
      </w:r>
      <w:proofErr w:type="gramStart"/>
      <w:r w:rsidRPr="00E14819">
        <w:rPr>
          <w:rFonts w:ascii="Times New Roman" w:hAnsi="Times New Roman"/>
        </w:rPr>
        <w:t xml:space="preserve"> И</w:t>
      </w:r>
      <w:proofErr w:type="gramEnd"/>
      <w:r w:rsidRPr="00E14819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3C1D5B" w:rsidRPr="00E14819" w:rsidRDefault="003C1D5B" w:rsidP="007C3A9D">
      <w:pPr>
        <w:ind w:firstLine="709"/>
        <w:jc w:val="both"/>
        <w:rPr>
          <w:rFonts w:ascii="Times New Roman" w:hAnsi="Times New Roman"/>
        </w:rPr>
      </w:pPr>
      <w:r w:rsidRPr="00E14819">
        <w:rPr>
          <w:rFonts w:ascii="Times New Roman" w:hAnsi="Times New Roman"/>
        </w:rPr>
        <w:t>ОК-6</w:t>
      </w:r>
      <w:proofErr w:type="gramStart"/>
      <w:r w:rsidRPr="00E14819">
        <w:rPr>
          <w:rFonts w:ascii="Times New Roman" w:hAnsi="Times New Roman"/>
        </w:rPr>
        <w:t xml:space="preserve"> Р</w:t>
      </w:r>
      <w:proofErr w:type="gramEnd"/>
      <w:r w:rsidRPr="00E14819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3C1D5B" w:rsidRPr="00E14819" w:rsidRDefault="003C1D5B" w:rsidP="007C3A9D">
      <w:pPr>
        <w:ind w:firstLine="709"/>
        <w:jc w:val="both"/>
        <w:rPr>
          <w:rFonts w:ascii="Times New Roman" w:hAnsi="Times New Roman"/>
        </w:rPr>
      </w:pPr>
      <w:r w:rsidRPr="00E14819">
        <w:rPr>
          <w:rFonts w:ascii="Times New Roman" w:hAnsi="Times New Roman"/>
        </w:rPr>
        <w:t>ОК-7</w:t>
      </w:r>
      <w:proofErr w:type="gramStart"/>
      <w:r w:rsidRPr="00E14819">
        <w:rPr>
          <w:rFonts w:ascii="Times New Roman" w:hAnsi="Times New Roman"/>
        </w:rPr>
        <w:t xml:space="preserve"> Б</w:t>
      </w:r>
      <w:proofErr w:type="gramEnd"/>
      <w:r w:rsidRPr="00E14819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3C1D5B" w:rsidRPr="00E14819" w:rsidRDefault="003C1D5B" w:rsidP="007C3A9D">
      <w:pPr>
        <w:ind w:firstLine="709"/>
        <w:jc w:val="both"/>
        <w:rPr>
          <w:rFonts w:ascii="Times New Roman" w:hAnsi="Times New Roman"/>
        </w:rPr>
      </w:pPr>
      <w:r w:rsidRPr="00E14819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C1D5B" w:rsidRPr="00E14819" w:rsidRDefault="003C1D5B" w:rsidP="007C3A9D">
      <w:pPr>
        <w:ind w:firstLine="709"/>
        <w:jc w:val="both"/>
        <w:rPr>
          <w:rFonts w:ascii="Times New Roman" w:hAnsi="Times New Roman"/>
        </w:rPr>
      </w:pPr>
      <w:r w:rsidRPr="00E14819">
        <w:rPr>
          <w:rFonts w:ascii="Times New Roman" w:hAnsi="Times New Roman"/>
        </w:rPr>
        <w:t>ОК-9</w:t>
      </w:r>
      <w:proofErr w:type="gramStart"/>
      <w:r w:rsidRPr="00E14819">
        <w:rPr>
          <w:rFonts w:ascii="Times New Roman" w:hAnsi="Times New Roman"/>
        </w:rPr>
        <w:t xml:space="preserve"> О</w:t>
      </w:r>
      <w:proofErr w:type="gramEnd"/>
      <w:r w:rsidRPr="00E14819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</w:p>
    <w:p w:rsidR="003C1D5B" w:rsidRDefault="003C1D5B" w:rsidP="007C3A9D">
      <w:pPr>
        <w:ind w:firstLine="709"/>
        <w:jc w:val="both"/>
        <w:rPr>
          <w:rFonts w:ascii="Times New Roman" w:hAnsi="Times New Roman"/>
          <w:b/>
        </w:rPr>
      </w:pP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1. 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>Проработка лекционного материала</w:t>
      </w:r>
    </w:p>
    <w:p w:rsidR="003C1D5B" w:rsidRPr="005A5B3C" w:rsidRDefault="003C1D5B" w:rsidP="003978A0">
      <w:pPr>
        <w:tabs>
          <w:tab w:val="num" w:pos="0"/>
        </w:tabs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</w:rPr>
        <w:t>Методические рекомендации по проработке лекционного материала представлены в приложении 2.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Задание 2. </w:t>
      </w:r>
    </w:p>
    <w:p w:rsidR="003C1D5B" w:rsidRPr="005A5B3C" w:rsidRDefault="003C1D5B" w:rsidP="003978A0">
      <w:pPr>
        <w:tabs>
          <w:tab w:val="num" w:pos="180"/>
        </w:tabs>
        <w:suppressAutoHyphens/>
        <w:ind w:right="88" w:firstLine="720"/>
        <w:rPr>
          <w:rFonts w:ascii="Times New Roman" w:hAnsi="Times New Roman" w:cs="Times New Roman"/>
          <w:b/>
        </w:rPr>
      </w:pPr>
      <w:r w:rsidRPr="005A5B3C">
        <w:rPr>
          <w:rFonts w:ascii="Times New Roman" w:hAnsi="Times New Roman" w:cs="Times New Roman"/>
          <w:b/>
        </w:rPr>
        <w:t xml:space="preserve">Самостоятельная работа с литературой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</w:rPr>
      </w:pPr>
      <w:r w:rsidRPr="005A5B3C">
        <w:rPr>
          <w:rFonts w:ascii="Times New Roman" w:hAnsi="Times New Roman" w:cs="Times New Roman"/>
          <w:color w:val="auto"/>
        </w:rPr>
        <w:t xml:space="preserve">Рекомендации по самостоятельной работе с литературой </w:t>
      </w:r>
      <w:r w:rsidRPr="005A5B3C">
        <w:rPr>
          <w:rFonts w:ascii="Times New Roman" w:hAnsi="Times New Roman" w:cs="Times New Roman"/>
        </w:rPr>
        <w:t>представлены в приложении 3.</w:t>
      </w:r>
    </w:p>
    <w:p w:rsidR="003C1D5B" w:rsidRDefault="003C1D5B" w:rsidP="007C3A9D">
      <w:pPr>
        <w:ind w:firstLine="709"/>
        <w:jc w:val="both"/>
        <w:rPr>
          <w:rFonts w:ascii="Times New Roman" w:hAnsi="Times New Roman"/>
          <w:b/>
        </w:rPr>
      </w:pPr>
    </w:p>
    <w:p w:rsidR="003C1D5B" w:rsidRDefault="003C1D5B" w:rsidP="007C3A9D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 xml:space="preserve">Задание </w:t>
      </w:r>
      <w:r>
        <w:rPr>
          <w:rFonts w:ascii="Times New Roman" w:hAnsi="Times New Roman"/>
          <w:b/>
        </w:rPr>
        <w:t>3</w:t>
      </w:r>
      <w:r w:rsidRPr="00471EC8">
        <w:rPr>
          <w:rFonts w:ascii="Times New Roman" w:hAnsi="Times New Roman"/>
          <w:b/>
        </w:rPr>
        <w:t xml:space="preserve">. </w:t>
      </w:r>
    </w:p>
    <w:p w:rsidR="003C1D5B" w:rsidRPr="00C4414D" w:rsidRDefault="003C1D5B" w:rsidP="007C3A9D">
      <w:pPr>
        <w:ind w:firstLine="709"/>
        <w:jc w:val="both"/>
        <w:rPr>
          <w:rFonts w:ascii="Times New Roman" w:hAnsi="Times New Roman"/>
          <w:b/>
        </w:rPr>
      </w:pPr>
      <w:r w:rsidRPr="00471EC8">
        <w:rPr>
          <w:rFonts w:ascii="Times New Roman" w:hAnsi="Times New Roman"/>
          <w:b/>
        </w:rPr>
        <w:t>Выполните конспект по следующим вопросам:</w:t>
      </w:r>
    </w:p>
    <w:p w:rsidR="003C1D5B" w:rsidRPr="00DD1CED" w:rsidRDefault="003C1D5B" w:rsidP="007C3A9D">
      <w:pPr>
        <w:ind w:firstLine="709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1.</w:t>
      </w:r>
      <w:r w:rsidRPr="00471EC8">
        <w:rPr>
          <w:rFonts w:ascii="Times New Roman" w:hAnsi="Times New Roman"/>
        </w:rPr>
        <w:t>Управление логистическим аудитом на основе PDCA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</w:p>
    <w:p w:rsidR="003C1D5B" w:rsidRPr="00562775" w:rsidRDefault="003C1D5B" w:rsidP="00562775">
      <w:pPr>
        <w:ind w:firstLine="720"/>
        <w:jc w:val="both"/>
        <w:rPr>
          <w:rFonts w:ascii="Times New Roman" w:hAnsi="Times New Roman" w:cs="Times New Roman"/>
          <w:spacing w:val="-4"/>
          <w:shd w:val="clear" w:color="auto" w:fill="FFFFFF"/>
        </w:rPr>
      </w:pPr>
      <w:r w:rsidRPr="00562775">
        <w:rPr>
          <w:rFonts w:ascii="Times New Roman" w:hAnsi="Times New Roman" w:cs="Times New Roman"/>
          <w:spacing w:val="-4"/>
          <w:shd w:val="clear" w:color="auto" w:fill="FFFFFF"/>
        </w:rPr>
        <w:t>Методические рекомендации по подготовки конспекта представлены в приложении 1.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</w:p>
    <w:p w:rsidR="003C1D5B" w:rsidRPr="00001314" w:rsidRDefault="003C1D5B" w:rsidP="00562775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Критерии оценки конспекта:  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оптимальный объем текста;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логическое построение и связность материала;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полнота изложения материала (отражение ключевых моментов);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lastRenderedPageBreak/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аккуратное, привлекательное оформление;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</w:t>
      </w:r>
      <w:r w:rsidRPr="00001314">
        <w:rPr>
          <w:rFonts w:ascii="Times New Roman" w:hAnsi="Times New Roman" w:cs="Times New Roman"/>
        </w:rPr>
        <w:t>творческие элементы в написании конспекта (составление схем, иллюстрации, привлечение дополнительных источников).</w:t>
      </w:r>
    </w:p>
    <w:p w:rsidR="003C1D5B" w:rsidRDefault="003C1D5B" w:rsidP="007C3A9D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</w:p>
    <w:p w:rsidR="003C1D5B" w:rsidRPr="00DD1CED" w:rsidRDefault="003C1D5B" w:rsidP="007C3A9D">
      <w:pPr>
        <w:tabs>
          <w:tab w:val="num" w:pos="0"/>
        </w:tabs>
        <w:ind w:firstLine="720"/>
        <w:jc w:val="both"/>
        <w:rPr>
          <w:rFonts w:ascii="Times New Roman" w:hAnsi="Times New Roman"/>
          <w:b/>
        </w:rPr>
      </w:pPr>
      <w:r w:rsidRPr="00DD1CED">
        <w:rPr>
          <w:rFonts w:ascii="Times New Roman" w:hAnsi="Times New Roman"/>
          <w:b/>
        </w:rPr>
        <w:t>Критерии оценивания: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 xml:space="preserve"> «</w:t>
      </w:r>
      <w:r w:rsidRPr="00DD1CED">
        <w:rPr>
          <w:rFonts w:ascii="Times New Roman" w:hAnsi="Times New Roman"/>
          <w:b/>
          <w:bCs/>
          <w:iCs/>
        </w:rPr>
        <w:t>Отлично</w:t>
      </w:r>
      <w:r w:rsidRPr="00DD1CED">
        <w:rPr>
          <w:rFonts w:ascii="Times New Roman" w:hAnsi="Times New Roman"/>
        </w:rPr>
        <w:t>» - если студент усвоил глубоко и прочно весь учебный материал; грамотно и логично его излагает, может пользоваться языком дисциплины, знает терминологию; может применять и увязывать изученный материал со своей профессиональной деятельностью, может грамотно обобщать, анализировать, не делая ошибок, владеет необходимыми умениями и навыками при выполнении практического задания.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Хорошо</w:t>
      </w:r>
      <w:r w:rsidRPr="00DD1CED">
        <w:rPr>
          <w:rFonts w:ascii="Times New Roman" w:hAnsi="Times New Roman"/>
        </w:rPr>
        <w:t>» - если студент твердо знает программный материал, излагает его грамотно, но допускает несущественные неточности,  может правильно применять  теоретические положения и владеет необходимыми умениями и навыками при выполнении практического задания.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Удовлетворительно</w:t>
      </w:r>
      <w:r w:rsidRPr="00DD1CED">
        <w:rPr>
          <w:rFonts w:ascii="Times New Roman" w:hAnsi="Times New Roman"/>
        </w:rPr>
        <w:t>» -  если усвоен только основной материал при помощи простого заучивания, допускает неточности, искажения формулировок и испытывает затруднения при выполнении практических заданий.</w:t>
      </w:r>
    </w:p>
    <w:p w:rsidR="003C1D5B" w:rsidRPr="00DD1CED" w:rsidRDefault="003C1D5B" w:rsidP="007C3A9D">
      <w:pPr>
        <w:shd w:val="clear" w:color="auto" w:fill="FFFFFF"/>
        <w:ind w:firstLine="568"/>
        <w:jc w:val="both"/>
        <w:rPr>
          <w:rFonts w:ascii="Times New Roman" w:hAnsi="Times New Roman"/>
        </w:rPr>
      </w:pPr>
      <w:r w:rsidRPr="00DD1CED">
        <w:rPr>
          <w:rFonts w:ascii="Times New Roman" w:hAnsi="Times New Roman"/>
        </w:rPr>
        <w:t>«</w:t>
      </w:r>
      <w:r w:rsidRPr="00DD1CED">
        <w:rPr>
          <w:rFonts w:ascii="Times New Roman" w:hAnsi="Times New Roman"/>
          <w:b/>
          <w:bCs/>
          <w:iCs/>
        </w:rPr>
        <w:t>Неудовлетворительно</w:t>
      </w:r>
      <w:r w:rsidRPr="00DD1CED">
        <w:rPr>
          <w:rFonts w:ascii="Times New Roman" w:hAnsi="Times New Roman"/>
        </w:rPr>
        <w:t>» - если студент не знает значительной части учебной программы, не владеет языком дисциплины, ее основными положениями, допускает существенное искажение материала, не выполняет практические задания или выполняет их с большими затруднениями.</w:t>
      </w:r>
    </w:p>
    <w:p w:rsidR="003C1D5B" w:rsidRDefault="003C1D5B" w:rsidP="00562775">
      <w:pPr>
        <w:ind w:firstLine="720"/>
        <w:jc w:val="both"/>
        <w:rPr>
          <w:rFonts w:ascii="Times New Roman" w:hAnsi="Times New Roman" w:cs="Times New Roman"/>
        </w:rPr>
      </w:pPr>
    </w:p>
    <w:p w:rsidR="003C1D5B" w:rsidRPr="00001314" w:rsidRDefault="003C1D5B" w:rsidP="00562775">
      <w:pPr>
        <w:shd w:val="clear" w:color="auto" w:fill="FFFFFF"/>
        <w:ind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bCs/>
          <w:iCs/>
        </w:rPr>
        <w:br w:type="page"/>
      </w:r>
      <w:r w:rsidRPr="004D5510">
        <w:rPr>
          <w:rFonts w:ascii="Times New Roman" w:hAnsi="Times New Roman"/>
          <w:b/>
          <w:bCs/>
          <w:iCs/>
        </w:rPr>
        <w:lastRenderedPageBreak/>
        <w:t xml:space="preserve">Приложение </w:t>
      </w:r>
      <w:r>
        <w:rPr>
          <w:rFonts w:ascii="Times New Roman" w:hAnsi="Times New Roman"/>
          <w:b/>
          <w:bCs/>
          <w:iCs/>
        </w:rPr>
        <w:t>1</w:t>
      </w:r>
    </w:p>
    <w:p w:rsidR="003C1D5B" w:rsidRDefault="003C1D5B" w:rsidP="00001314">
      <w:pPr>
        <w:autoSpaceDE w:val="0"/>
        <w:autoSpaceDN w:val="0"/>
        <w:adjustRightInd w:val="0"/>
        <w:ind w:firstLine="720"/>
        <w:jc w:val="center"/>
      </w:pPr>
    </w:p>
    <w:p w:rsidR="003C1D5B" w:rsidRDefault="003C1D5B" w:rsidP="00001314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</w:rPr>
      </w:pPr>
      <w:r w:rsidRPr="00424F85">
        <w:rPr>
          <w:rFonts w:ascii="Times New Roman" w:hAnsi="Times New Roman"/>
          <w:b/>
        </w:rPr>
        <w:t>Методические указания</w:t>
      </w:r>
      <w:r>
        <w:rPr>
          <w:rFonts w:ascii="Times New Roman" w:hAnsi="Times New Roman"/>
          <w:b/>
        </w:rPr>
        <w:t xml:space="preserve"> по подготовке конспекта</w:t>
      </w:r>
    </w:p>
    <w:p w:rsidR="003C1D5B" w:rsidRDefault="003C1D5B" w:rsidP="00001314">
      <w:pPr>
        <w:pStyle w:val="ad"/>
        <w:ind w:firstLine="709"/>
        <w:jc w:val="both"/>
      </w:pPr>
    </w:p>
    <w:p w:rsidR="003C1D5B" w:rsidRPr="00EA4F6E" w:rsidRDefault="003C1D5B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DEA">
        <w:rPr>
          <w:rFonts w:ascii="Times New Roman" w:hAnsi="Times New Roman" w:cs="Times New Roman"/>
          <w:b/>
          <w:sz w:val="24"/>
          <w:szCs w:val="24"/>
        </w:rPr>
        <w:t>Конспект</w:t>
      </w:r>
      <w:r w:rsidRPr="00EA4F6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4F6E">
        <w:rPr>
          <w:rFonts w:ascii="Times New Roman" w:hAnsi="Times New Roman" w:cs="Times New Roman"/>
          <w:sz w:val="24"/>
          <w:szCs w:val="24"/>
        </w:rPr>
        <w:t>- это последовательная фиксация информации, отобранной и обдуманной в процессе чтения.</w:t>
      </w:r>
    </w:p>
    <w:p w:rsidR="003C1D5B" w:rsidRPr="00EA4F6E" w:rsidRDefault="003C1D5B" w:rsidP="00001314">
      <w:pPr>
        <w:pStyle w:val="ad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4F6E">
        <w:rPr>
          <w:rFonts w:ascii="Times New Roman" w:hAnsi="Times New Roman" w:cs="Times New Roman"/>
          <w:i/>
          <w:sz w:val="24"/>
          <w:szCs w:val="24"/>
        </w:rPr>
        <w:t>Методические рекомендации</w:t>
      </w:r>
      <w:r w:rsidRPr="00EA4F6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Ознакомьтесь с текстом, прочитайте предисловие, введение, оглавление, главы и параграфы, выделите информационно значимые места текста.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Сделайте библиографическое описание конспектируемого материала.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Выделите тезисы и запишите их с последующей аргументацией, подкрепляя примерами и конкретными фактами.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Составьте план текста - он поможет вам в логике изложения,  сгруппировать материал.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 xml:space="preserve">- Изложите каждый вопрос плана. </w:t>
      </w:r>
      <w:proofErr w:type="gramStart"/>
      <w:r w:rsidRPr="00EA4F6E">
        <w:rPr>
          <w:rFonts w:ascii="Times New Roman" w:hAnsi="Times New Roman" w:cs="Times New Roman"/>
          <w:sz w:val="24"/>
          <w:szCs w:val="24"/>
        </w:rPr>
        <w:t>Используйте реферативный способ изложения (например:</w:t>
      </w:r>
      <w:proofErr w:type="gramEnd"/>
      <w:r w:rsidRPr="00EA4F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A4F6E">
        <w:rPr>
          <w:rFonts w:ascii="Times New Roman" w:hAnsi="Times New Roman" w:cs="Times New Roman"/>
          <w:sz w:val="24"/>
          <w:szCs w:val="24"/>
        </w:rPr>
        <w:t>«Автор считает ...», «раскрывает ...» и т.д.).</w:t>
      </w:r>
      <w:proofErr w:type="gramEnd"/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Текст автора оформляйте как цитату.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 xml:space="preserve">- В заключении обобщите текст конспекта, выделите основное содержание проработанного материала, дайте ему </w:t>
      </w:r>
      <w:proofErr w:type="spellStart"/>
      <w:r w:rsidRPr="00EA4F6E">
        <w:rPr>
          <w:rFonts w:ascii="Times New Roman" w:hAnsi="Times New Roman" w:cs="Times New Roman"/>
          <w:sz w:val="24"/>
          <w:szCs w:val="24"/>
        </w:rPr>
        <w:t>оценку</w:t>
      </w:r>
      <w:proofErr w:type="gramStart"/>
      <w:r w:rsidRPr="00EA4F6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A4F6E">
        <w:rPr>
          <w:rFonts w:ascii="Times New Roman" w:hAnsi="Times New Roman" w:cs="Times New Roman"/>
          <w:sz w:val="24"/>
          <w:szCs w:val="24"/>
        </w:rPr>
        <w:t>формите</w:t>
      </w:r>
      <w:proofErr w:type="spellEnd"/>
      <w:r w:rsidRPr="00EA4F6E">
        <w:rPr>
          <w:rFonts w:ascii="Times New Roman" w:hAnsi="Times New Roman" w:cs="Times New Roman"/>
          <w:sz w:val="24"/>
          <w:szCs w:val="24"/>
        </w:rPr>
        <w:t xml:space="preserve"> конспект: выделите разными цветами  наиболее важные места так, чтобы они легко находились взглядом. Избегайте пестроты.</w:t>
      </w:r>
    </w:p>
    <w:p w:rsidR="003C1D5B" w:rsidRPr="00EA4F6E" w:rsidRDefault="003C1D5B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 xml:space="preserve"> Конспект - схема - это схематическая запись прочитанного материала.</w:t>
      </w:r>
    </w:p>
    <w:p w:rsidR="003C1D5B" w:rsidRPr="00EA4F6E" w:rsidRDefault="003C1D5B" w:rsidP="00001314">
      <w:pPr>
        <w:pStyle w:val="ad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A4F6E">
        <w:rPr>
          <w:rFonts w:ascii="Times New Roman" w:hAnsi="Times New Roman" w:cs="Times New Roman"/>
          <w:i/>
          <w:sz w:val="24"/>
          <w:szCs w:val="24"/>
        </w:rPr>
        <w:t>Методические рекомендации</w:t>
      </w:r>
      <w:r w:rsidRPr="00EA4F6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Подберите факты для составления схемы и выделите среди них основные, общие понятия.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Определите ключевые слова, фразы, помогающие раскрыть суть основного понятия.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Сгруппируйте факты в логической последовательности, дайте название выделенным пунктам.</w:t>
      </w:r>
    </w:p>
    <w:p w:rsidR="003C1D5B" w:rsidRPr="00EA4F6E" w:rsidRDefault="003C1D5B" w:rsidP="00001314">
      <w:pPr>
        <w:pStyle w:val="a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- Заполните схему данными.</w:t>
      </w:r>
    </w:p>
    <w:p w:rsidR="003C1D5B" w:rsidRPr="00EA4F6E" w:rsidRDefault="003C1D5B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F6E">
        <w:rPr>
          <w:rFonts w:ascii="Times New Roman" w:hAnsi="Times New Roman" w:cs="Times New Roman"/>
          <w:sz w:val="24"/>
          <w:szCs w:val="24"/>
        </w:rPr>
        <w:t>Пример конспект – схемы:</w:t>
      </w:r>
    </w:p>
    <w:p w:rsidR="003C1D5B" w:rsidRPr="00EA4F6E" w:rsidRDefault="003C1D5B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1D5B" w:rsidRPr="00EA4F6E" w:rsidRDefault="00D35622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left:0;text-align:left;margin-left:153pt;margin-top:0;width:162pt;height:38.55pt;z-index:2">
            <v:textbox style="mso-next-textbox:#_x0000_s1027">
              <w:txbxContent>
                <w:p w:rsidR="003C1D5B" w:rsidRPr="00746DEA" w:rsidRDefault="003C1D5B" w:rsidP="00001314">
                  <w:pPr>
                    <w:jc w:val="both"/>
                    <w:rPr>
                      <w:rFonts w:ascii="Times New Roman" w:hAnsi="Times New Roman"/>
                    </w:rPr>
                  </w:pPr>
                  <w:r w:rsidRPr="00746DEA">
                    <w:rPr>
                      <w:rFonts w:ascii="Times New Roman" w:hAnsi="Times New Roman"/>
                    </w:rPr>
                    <w:t>Классификация ….</w:t>
                  </w:r>
                </w:p>
                <w:p w:rsidR="003C1D5B" w:rsidRPr="00746DEA" w:rsidRDefault="003C1D5B" w:rsidP="00001314">
                  <w:pPr>
                    <w:jc w:val="both"/>
                    <w:rPr>
                      <w:rFonts w:ascii="Times New Roman" w:hAnsi="Times New Roman"/>
                    </w:rPr>
                  </w:pPr>
                  <w:r w:rsidRPr="00746DEA">
                    <w:rPr>
                      <w:rFonts w:ascii="Times New Roman" w:hAnsi="Times New Roman"/>
                    </w:rPr>
                    <w:t>Виды …</w:t>
                  </w:r>
                </w:p>
              </w:txbxContent>
            </v:textbox>
          </v:rect>
        </w:pict>
      </w:r>
    </w:p>
    <w:p w:rsidR="003C1D5B" w:rsidRPr="00EA4F6E" w:rsidRDefault="003C1D5B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1D5B" w:rsidRPr="00EA4F6E" w:rsidRDefault="00D35622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8" style="position:absolute;left:0;text-align:left;z-index:7" from="234pt,3.8pt" to="234pt,30.8pt"/>
        </w:pict>
      </w:r>
      <w:r>
        <w:rPr>
          <w:noProof/>
        </w:rPr>
        <w:pict>
          <v:line id="_x0000_s1029" style="position:absolute;left:0;text-align:left;z-index:6" from="220.4pt,11.9pt" to="220.4pt,11.9pt"/>
        </w:pict>
      </w:r>
    </w:p>
    <w:p w:rsidR="003C1D5B" w:rsidRPr="00EA4F6E" w:rsidRDefault="00D35622" w:rsidP="00001314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0" style="position:absolute;left:0;text-align:left;z-index:5" from="90pt,14.7pt" to="378pt,14.7pt"/>
        </w:pict>
      </w:r>
      <w:r>
        <w:rPr>
          <w:noProof/>
        </w:rPr>
        <w:pict>
          <v:line id="_x0000_s1031" style="position:absolute;left:0;text-align:left;flip:y;z-index:4" from="378pt,12.65pt" to="378pt,21.65pt"/>
        </w:pict>
      </w:r>
      <w:r>
        <w:rPr>
          <w:noProof/>
        </w:rPr>
        <w:pict>
          <v:line id="_x0000_s1032" style="position:absolute;left:0;text-align:left;flip:y;z-index:3" from="90pt,12.65pt" to="90pt,21.65pt"/>
        </w:pict>
      </w:r>
    </w:p>
    <w:p w:rsidR="003C1D5B" w:rsidRPr="00EA4F6E" w:rsidRDefault="003C1D5B" w:rsidP="00001314">
      <w:pPr>
        <w:pStyle w:val="ad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1D5B" w:rsidRPr="00EA4F6E" w:rsidRDefault="003C1D5B" w:rsidP="00001314">
      <w:pPr>
        <w:pStyle w:val="ad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1D5B" w:rsidRPr="00001314" w:rsidRDefault="003C1D5B" w:rsidP="00001314">
      <w:pPr>
        <w:ind w:firstLine="720"/>
        <w:jc w:val="both"/>
        <w:rPr>
          <w:rFonts w:ascii="Times New Roman" w:hAnsi="Times New Roman" w:cs="Times New Roman"/>
          <w:b/>
        </w:rPr>
      </w:pPr>
      <w:r w:rsidRPr="00001314">
        <w:rPr>
          <w:rFonts w:ascii="Times New Roman" w:hAnsi="Times New Roman" w:cs="Times New Roman"/>
          <w:b/>
        </w:rPr>
        <w:t xml:space="preserve">Требования к выполнению:  </w:t>
      </w:r>
    </w:p>
    <w:p w:rsidR="003C1D5B" w:rsidRDefault="003C1D5B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Конспект должен содержать исходные данные источника конспектирования.  </w:t>
      </w:r>
    </w:p>
    <w:p w:rsidR="003C1D5B" w:rsidRDefault="003C1D5B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В нем должны найти отражение основные положения текста.  </w:t>
      </w:r>
    </w:p>
    <w:p w:rsidR="003C1D5B" w:rsidRDefault="003C1D5B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 xml:space="preserve">Объем конспекта не должен превышать одну треть исходного текста.  </w:t>
      </w:r>
    </w:p>
    <w:p w:rsidR="003C1D5B" w:rsidRDefault="003C1D5B" w:rsidP="00001314">
      <w:pPr>
        <w:ind w:firstLine="720"/>
        <w:jc w:val="both"/>
        <w:rPr>
          <w:rFonts w:ascii="Times New Roman" w:hAnsi="Times New Roman" w:cs="Times New Roman"/>
        </w:rPr>
      </w:pPr>
      <w:r w:rsidRPr="00001314">
        <w:rPr>
          <w:rFonts w:ascii="Times New Roman" w:hAnsi="Times New Roman" w:cs="Times New Roman"/>
        </w:rPr>
        <w:t>Текст может быть, как научный, так и научно-популярный.</w:t>
      </w:r>
    </w:p>
    <w:p w:rsidR="003C1D5B" w:rsidRPr="00D2067F" w:rsidRDefault="003C1D5B" w:rsidP="00D2067F">
      <w:pPr>
        <w:ind w:firstLine="720"/>
        <w:jc w:val="right"/>
        <w:rPr>
          <w:rFonts w:ascii="Times New Roman" w:hAnsi="Times New Roman" w:cs="Times New Roman"/>
          <w:b/>
        </w:rPr>
      </w:pPr>
      <w:r>
        <w:br w:type="page"/>
      </w:r>
      <w:r>
        <w:rPr>
          <w:rFonts w:ascii="Times New Roman" w:hAnsi="Times New Roman" w:cs="Times New Roman"/>
          <w:b/>
        </w:rPr>
        <w:lastRenderedPageBreak/>
        <w:t>Приложение 2</w:t>
      </w:r>
    </w:p>
    <w:p w:rsidR="003C1D5B" w:rsidRPr="005A5B3C" w:rsidRDefault="003C1D5B" w:rsidP="003978A0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rFonts w:ascii="Times New Roman" w:hAnsi="Times New Roman" w:cs="Times New Roman"/>
        </w:rPr>
      </w:pP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b/>
          <w:color w:val="auto"/>
        </w:rPr>
        <w:t>Рекомендации:</w:t>
      </w:r>
      <w:r w:rsidRPr="005A5B3C">
        <w:rPr>
          <w:rFonts w:ascii="Times New Roman" w:hAnsi="Times New Roman" w:cs="Times New Roman"/>
          <w:color w:val="auto"/>
        </w:rPr>
        <w:t xml:space="preserve"> 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Проработка пройденного лекционного материала является наиболее важным видом самостоятельной работы. Чем глубже и полнее проработан материал, тем легче выполнять другие виды самостоятельной работы. 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Систематическая, регулярная работа над пройденным лекционным материалом, начиная с первого занятия, является необходимым условием для понимания материалов последующих лекций и усвоения материалов практических занятий.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Приступая к проработке материала необходимо: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− определить рабочее место;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− иметь конспект лекции;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− иметь рекомендуемую литературу (учебник, пособия), при необходимости иметь необходимые принадлежности, материалы;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− иметь список вопросов для самоконтроля.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Метод работы: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− целесообразно материал лекции прорабатывать по свежей памяти (нельзя откладывать, так как содержание лекции будет забыто);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− работа над темой должна продолжаться до полного понимания и запоминания материала;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− работа над темой завершается разбором примеров и задач, приведенных в учебниках, пособиях и конспектах лекций, до полного освоения метода их решения;</w:t>
      </w:r>
    </w:p>
    <w:p w:rsidR="003C1D5B" w:rsidRPr="005A5B3C" w:rsidRDefault="003C1D5B" w:rsidP="003978A0">
      <w:pPr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>− если после работы над темой останутся неясные вопросы, то задать их преподавателю на очередной лекции.</w:t>
      </w:r>
    </w:p>
    <w:p w:rsidR="003C1D5B" w:rsidRPr="005A5B3C" w:rsidRDefault="003C1D5B" w:rsidP="003978A0">
      <w:pPr>
        <w:shd w:val="clear" w:color="auto" w:fill="FFFFFF"/>
        <w:ind w:firstLine="720"/>
        <w:jc w:val="right"/>
        <w:rPr>
          <w:rFonts w:ascii="Times New Roman" w:hAnsi="Times New Roman" w:cs="Times New Roman"/>
          <w:b/>
          <w:bCs/>
        </w:rPr>
      </w:pPr>
      <w:r w:rsidRPr="005A5B3C">
        <w:rPr>
          <w:rFonts w:ascii="Times New Roman" w:hAnsi="Times New Roman" w:cs="Times New Roman"/>
          <w:b/>
          <w:bCs/>
        </w:rPr>
        <w:br w:type="page"/>
      </w:r>
      <w:r w:rsidRPr="005A5B3C">
        <w:rPr>
          <w:rFonts w:ascii="Times New Roman" w:hAnsi="Times New Roman" w:cs="Times New Roman"/>
          <w:b/>
          <w:bCs/>
        </w:rPr>
        <w:lastRenderedPageBreak/>
        <w:t>Приложение 3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</w:p>
    <w:p w:rsidR="003C1D5B" w:rsidRPr="005A5B3C" w:rsidRDefault="003C1D5B" w:rsidP="003978A0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color w:val="auto"/>
        </w:rPr>
      </w:pPr>
      <w:r w:rsidRPr="005A5B3C">
        <w:rPr>
          <w:rFonts w:ascii="Times New Roman" w:hAnsi="Times New Roman" w:cs="Times New Roman"/>
          <w:b/>
          <w:color w:val="auto"/>
        </w:rPr>
        <w:t>Рекомендации по самостоятельной работе с литературой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Самостоятельная работа с учебниками и книгами (а также самостоятельное теоретическое исследование проблем, обозначенных преподавателем на лекциях). Чтение научного текста является частью познавательной деятельности. Ее цель - извлечение из текста необходимой информации. От того на сколько осознанна читающим собственная внутренняя установка при обращении к печатному слову (найти нужные сведения, усвоить информацию полностью или частично, критически проанализировать материал и т.п.) во многом зависит эффективность осуществляемого действия.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Выделяют четыре основные установки в чтении научного текста.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1. информационно-поисковый (задача - найти, выделить искомую информацию);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2. </w:t>
      </w:r>
      <w:proofErr w:type="gramStart"/>
      <w:r w:rsidRPr="005A5B3C">
        <w:rPr>
          <w:rFonts w:ascii="Times New Roman" w:hAnsi="Times New Roman" w:cs="Times New Roman"/>
          <w:color w:val="auto"/>
        </w:rPr>
        <w:t>усваивающая</w:t>
      </w:r>
      <w:proofErr w:type="gramEnd"/>
      <w:r w:rsidRPr="005A5B3C">
        <w:rPr>
          <w:rFonts w:ascii="Times New Roman" w:hAnsi="Times New Roman" w:cs="Times New Roman"/>
          <w:color w:val="auto"/>
        </w:rPr>
        <w:t xml:space="preserve"> (усилия читателя направлены на то, чтобы как можно полнее осознать и запомнить как сами сведения излагаемые автором, так и всю логику его рассуждений);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3. </w:t>
      </w:r>
      <w:proofErr w:type="gramStart"/>
      <w:r w:rsidRPr="005A5B3C">
        <w:rPr>
          <w:rFonts w:ascii="Times New Roman" w:hAnsi="Times New Roman" w:cs="Times New Roman"/>
          <w:color w:val="auto"/>
        </w:rPr>
        <w:t>аналитико-критическая</w:t>
      </w:r>
      <w:proofErr w:type="gramEnd"/>
      <w:r w:rsidRPr="005A5B3C">
        <w:rPr>
          <w:rFonts w:ascii="Times New Roman" w:hAnsi="Times New Roman" w:cs="Times New Roman"/>
          <w:color w:val="auto"/>
        </w:rPr>
        <w:t xml:space="preserve"> (читатель стремится критически осмыслить материал, проанализировав его, определив свое отношение к нему);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4. творческая (создает у читателя готовность в том или ином виде – как отправной пункт для своих рассуждений, как образ для действия по аналогии и т.п. - использовать суждения автора, ход его мыслей, результат наблюдения, разработанную методику, дополнить их, подвергнуть новой проверке).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Основные виды систематизированной записи </w:t>
      </w:r>
      <w:proofErr w:type="gramStart"/>
      <w:r w:rsidRPr="005A5B3C">
        <w:rPr>
          <w:rFonts w:ascii="Times New Roman" w:hAnsi="Times New Roman" w:cs="Times New Roman"/>
          <w:color w:val="auto"/>
        </w:rPr>
        <w:t>прочитанного</w:t>
      </w:r>
      <w:proofErr w:type="gramEnd"/>
      <w:r w:rsidRPr="005A5B3C">
        <w:rPr>
          <w:rFonts w:ascii="Times New Roman" w:hAnsi="Times New Roman" w:cs="Times New Roman"/>
          <w:color w:val="auto"/>
        </w:rPr>
        <w:t xml:space="preserve">: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1. Аннотирование - предельно краткое связное описание просмотренной или прочитанной книги (статьи), ее содержания, источников, характера и назначения;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2. Планирование - краткая логическая организация текста, раскрывающая содержание и структуру изучаемого материала;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3. </w:t>
      </w:r>
      <w:proofErr w:type="spellStart"/>
      <w:r w:rsidRPr="005A5B3C">
        <w:rPr>
          <w:rFonts w:ascii="Times New Roman" w:hAnsi="Times New Roman" w:cs="Times New Roman"/>
          <w:color w:val="auto"/>
        </w:rPr>
        <w:t>Тезирование</w:t>
      </w:r>
      <w:proofErr w:type="spellEnd"/>
      <w:r w:rsidRPr="005A5B3C">
        <w:rPr>
          <w:rFonts w:ascii="Times New Roman" w:hAnsi="Times New Roman" w:cs="Times New Roman"/>
          <w:color w:val="auto"/>
        </w:rPr>
        <w:t xml:space="preserve"> - лаконичное воспроизведение основных утверждений автора без привлечения фактического материала; </w:t>
      </w:r>
    </w:p>
    <w:p w:rsidR="003C1D5B" w:rsidRPr="005A5B3C" w:rsidRDefault="003C1D5B" w:rsidP="003978A0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auto"/>
        </w:rPr>
      </w:pPr>
      <w:r w:rsidRPr="005A5B3C">
        <w:rPr>
          <w:rFonts w:ascii="Times New Roman" w:hAnsi="Times New Roman" w:cs="Times New Roman"/>
          <w:color w:val="auto"/>
        </w:rPr>
        <w:t xml:space="preserve">4. Цитирование - дословное выписывание из текста выдержек, извлечений, наиболее существенно отражающих ту или иную мысль автора; </w:t>
      </w:r>
    </w:p>
    <w:p w:rsidR="003C1D5B" w:rsidRPr="00D2067F" w:rsidRDefault="003C1D5B" w:rsidP="003978A0">
      <w:pPr>
        <w:shd w:val="clear" w:color="auto" w:fill="FFFFFF"/>
        <w:ind w:firstLine="720"/>
        <w:jc w:val="both"/>
      </w:pPr>
      <w:r w:rsidRPr="005A5B3C">
        <w:rPr>
          <w:rFonts w:ascii="Times New Roman" w:hAnsi="Times New Roman" w:cs="Times New Roman"/>
          <w:color w:val="auto"/>
        </w:rPr>
        <w:t>5. Конспектирование - краткое и последовательное изложение содержания прочитанного. Конспект - сложный способ изложения содержания книги или статьи в логической последовательности. Конспект аккумулирует в себе предыдущие виды записи, позволяет всесторонне охватить содержание книги, статьи. Поэтому умение составлять план, тезисы, делать выписки и другие записи определяет и технологию составления конспекта.</w:t>
      </w:r>
    </w:p>
    <w:sectPr w:rsidR="003C1D5B" w:rsidRPr="00D2067F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622" w:rsidRDefault="00D35622">
      <w:r>
        <w:separator/>
      </w:r>
    </w:p>
  </w:endnote>
  <w:endnote w:type="continuationSeparator" w:id="0">
    <w:p w:rsidR="00D35622" w:rsidRDefault="00D35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D5B" w:rsidRPr="006B7A5D" w:rsidRDefault="00935744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3C1D5B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162BF6">
      <w:rPr>
        <w:rFonts w:ascii="Times New Roman" w:hAnsi="Times New Roman" w:cs="Times New Roman"/>
        <w:noProof/>
        <w:sz w:val="20"/>
        <w:szCs w:val="20"/>
      </w:rPr>
      <w:t>19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3C1D5B" w:rsidRDefault="003C1D5B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622" w:rsidRDefault="00D35622">
      <w:r>
        <w:separator/>
      </w:r>
    </w:p>
  </w:footnote>
  <w:footnote w:type="continuationSeparator" w:id="0">
    <w:p w:rsidR="00D35622" w:rsidRDefault="00D35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F5542E7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2360B10"/>
    <w:multiLevelType w:val="hybridMultilevel"/>
    <w:tmpl w:val="0B6228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0C5A41"/>
    <w:multiLevelType w:val="hybridMultilevel"/>
    <w:tmpl w:val="637A9B26"/>
    <w:lvl w:ilvl="0" w:tplc="99C232F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AD2398A"/>
    <w:multiLevelType w:val="hybridMultilevel"/>
    <w:tmpl w:val="F8B86F8A"/>
    <w:lvl w:ilvl="0" w:tplc="04048752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3D70281A"/>
    <w:multiLevelType w:val="hybridMultilevel"/>
    <w:tmpl w:val="5AD4F844"/>
    <w:lvl w:ilvl="0" w:tplc="99C232F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95A3C11"/>
    <w:multiLevelType w:val="hybridMultilevel"/>
    <w:tmpl w:val="2EEC595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553B6EFF"/>
    <w:multiLevelType w:val="hybridMultilevel"/>
    <w:tmpl w:val="04348BFC"/>
    <w:lvl w:ilvl="0" w:tplc="99C232F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5B677DE"/>
    <w:multiLevelType w:val="hybridMultilevel"/>
    <w:tmpl w:val="CEFAE9F8"/>
    <w:lvl w:ilvl="0" w:tplc="5282D146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575F2012"/>
    <w:multiLevelType w:val="hybridMultilevel"/>
    <w:tmpl w:val="EFF41A3E"/>
    <w:lvl w:ilvl="0" w:tplc="99C232F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CC4BF3"/>
    <w:multiLevelType w:val="hybridMultilevel"/>
    <w:tmpl w:val="73DC3FEA"/>
    <w:lvl w:ilvl="0" w:tplc="4146864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D5281C"/>
    <w:multiLevelType w:val="hybridMultilevel"/>
    <w:tmpl w:val="7B5841AE"/>
    <w:lvl w:ilvl="0" w:tplc="8CF4D12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9F2864"/>
    <w:multiLevelType w:val="hybridMultilevel"/>
    <w:tmpl w:val="F1061E08"/>
    <w:lvl w:ilvl="0" w:tplc="0E5897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9"/>
  </w:num>
  <w:num w:numId="7">
    <w:abstractNumId w:val="3"/>
  </w:num>
  <w:num w:numId="8">
    <w:abstractNumId w:val="8"/>
  </w:num>
  <w:num w:numId="9">
    <w:abstractNumId w:val="4"/>
  </w:num>
  <w:num w:numId="10">
    <w:abstractNumId w:val="1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2C05"/>
    <w:rsid w:val="00001314"/>
    <w:rsid w:val="00011914"/>
    <w:rsid w:val="000418A1"/>
    <w:rsid w:val="00060A95"/>
    <w:rsid w:val="0008479F"/>
    <w:rsid w:val="000C5641"/>
    <w:rsid w:val="00135581"/>
    <w:rsid w:val="00153F08"/>
    <w:rsid w:val="00162BF6"/>
    <w:rsid w:val="001E3D1C"/>
    <w:rsid w:val="00203C17"/>
    <w:rsid w:val="002370CB"/>
    <w:rsid w:val="002C5491"/>
    <w:rsid w:val="003214CA"/>
    <w:rsid w:val="00344B02"/>
    <w:rsid w:val="003978A0"/>
    <w:rsid w:val="003C1D5B"/>
    <w:rsid w:val="00410DDD"/>
    <w:rsid w:val="00424F85"/>
    <w:rsid w:val="00444618"/>
    <w:rsid w:val="00463169"/>
    <w:rsid w:val="00471EC8"/>
    <w:rsid w:val="004C0F29"/>
    <w:rsid w:val="004D5510"/>
    <w:rsid w:val="00506222"/>
    <w:rsid w:val="00537B4F"/>
    <w:rsid w:val="00562775"/>
    <w:rsid w:val="005A5B3C"/>
    <w:rsid w:val="005C44CF"/>
    <w:rsid w:val="005C6634"/>
    <w:rsid w:val="006154BD"/>
    <w:rsid w:val="0066688D"/>
    <w:rsid w:val="00696508"/>
    <w:rsid w:val="006B4FDF"/>
    <w:rsid w:val="006B7A5D"/>
    <w:rsid w:val="006C442B"/>
    <w:rsid w:val="007047DA"/>
    <w:rsid w:val="00726DB6"/>
    <w:rsid w:val="00746DEA"/>
    <w:rsid w:val="0077108A"/>
    <w:rsid w:val="007C3A9D"/>
    <w:rsid w:val="007D05F2"/>
    <w:rsid w:val="007F40BA"/>
    <w:rsid w:val="00825E01"/>
    <w:rsid w:val="00887B9C"/>
    <w:rsid w:val="00935744"/>
    <w:rsid w:val="00952FA7"/>
    <w:rsid w:val="009C6ADA"/>
    <w:rsid w:val="009E5366"/>
    <w:rsid w:val="00A164D5"/>
    <w:rsid w:val="00A32C05"/>
    <w:rsid w:val="00A616FD"/>
    <w:rsid w:val="00A737F9"/>
    <w:rsid w:val="00A949B3"/>
    <w:rsid w:val="00AA07ED"/>
    <w:rsid w:val="00AA0B69"/>
    <w:rsid w:val="00AB1A14"/>
    <w:rsid w:val="00AD191C"/>
    <w:rsid w:val="00B1691F"/>
    <w:rsid w:val="00B365F7"/>
    <w:rsid w:val="00B61A71"/>
    <w:rsid w:val="00B733FA"/>
    <w:rsid w:val="00BA0F38"/>
    <w:rsid w:val="00BE3952"/>
    <w:rsid w:val="00BE4846"/>
    <w:rsid w:val="00C07043"/>
    <w:rsid w:val="00C36AE7"/>
    <w:rsid w:val="00C4414D"/>
    <w:rsid w:val="00C95EAB"/>
    <w:rsid w:val="00CA6BB2"/>
    <w:rsid w:val="00CE3DA2"/>
    <w:rsid w:val="00D06EC0"/>
    <w:rsid w:val="00D2067F"/>
    <w:rsid w:val="00D35622"/>
    <w:rsid w:val="00D74246"/>
    <w:rsid w:val="00D8635C"/>
    <w:rsid w:val="00D8689B"/>
    <w:rsid w:val="00D956AC"/>
    <w:rsid w:val="00DA281E"/>
    <w:rsid w:val="00DC1CDA"/>
    <w:rsid w:val="00DC7FA6"/>
    <w:rsid w:val="00DD1CED"/>
    <w:rsid w:val="00DF2112"/>
    <w:rsid w:val="00DF7564"/>
    <w:rsid w:val="00E14819"/>
    <w:rsid w:val="00E6075A"/>
    <w:rsid w:val="00EA4F6E"/>
    <w:rsid w:val="00EF56C9"/>
    <w:rsid w:val="00F45CB7"/>
    <w:rsid w:val="00F7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C05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A32C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A32C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A32C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A32C0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32C05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A32C05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A32C05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A32C05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A32C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A32C05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A32C05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00131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a">
    <w:name w:val="Table Grid"/>
    <w:basedOn w:val="a1"/>
    <w:uiPriority w:val="99"/>
    <w:locked/>
    <w:rsid w:val="0000131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rsid w:val="00001314"/>
    <w:rPr>
      <w:rFonts w:cs="Times New Roman"/>
      <w:color w:val="0000FF"/>
      <w:u w:val="none"/>
      <w:effect w:val="none"/>
    </w:rPr>
  </w:style>
  <w:style w:type="character" w:customStyle="1" w:styleId="submenu-table">
    <w:name w:val="submenu-table"/>
    <w:uiPriority w:val="99"/>
    <w:rsid w:val="00001314"/>
    <w:rPr>
      <w:rFonts w:cs="Times New Roman"/>
    </w:rPr>
  </w:style>
  <w:style w:type="paragraph" w:styleId="ac">
    <w:name w:val="Normal (Web)"/>
    <w:basedOn w:val="a"/>
    <w:uiPriority w:val="99"/>
    <w:rsid w:val="00001314"/>
    <w:rPr>
      <w:rFonts w:ascii="Times New Roman" w:hAnsi="Times New Roman" w:cs="Times New Roman"/>
      <w:color w:val="auto"/>
    </w:rPr>
  </w:style>
  <w:style w:type="character" w:customStyle="1" w:styleId="apple-converted-space">
    <w:name w:val="apple-converted-space"/>
    <w:uiPriority w:val="99"/>
    <w:rsid w:val="00001314"/>
    <w:rPr>
      <w:rFonts w:cs="Times New Roman"/>
    </w:rPr>
  </w:style>
  <w:style w:type="paragraph" w:customStyle="1" w:styleId="WW-">
    <w:name w:val="WW-Базовый"/>
    <w:uiPriority w:val="99"/>
    <w:rsid w:val="00001314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  <w:lang w:eastAsia="zh-CN"/>
    </w:rPr>
  </w:style>
  <w:style w:type="paragraph" w:styleId="ad">
    <w:name w:val="Plain Text"/>
    <w:basedOn w:val="a"/>
    <w:link w:val="ae"/>
    <w:uiPriority w:val="99"/>
    <w:rsid w:val="00001314"/>
    <w:rPr>
      <w:rFonts w:ascii="Courier New" w:hAnsi="Courier New" w:cs="Courier New"/>
      <w:color w:val="auto"/>
      <w:sz w:val="20"/>
      <w:szCs w:val="20"/>
    </w:rPr>
  </w:style>
  <w:style w:type="character" w:customStyle="1" w:styleId="ae">
    <w:name w:val="Текст Знак"/>
    <w:link w:val="ad"/>
    <w:uiPriority w:val="99"/>
    <w:semiHidden/>
    <w:locked/>
    <w:rsid w:val="00001314"/>
    <w:rPr>
      <w:rFonts w:ascii="Courier New" w:hAnsi="Courier New" w:cs="Courier New"/>
      <w:lang w:val="ru-RU" w:eastAsia="ru-RU" w:bidi="ar-SA"/>
    </w:rPr>
  </w:style>
  <w:style w:type="paragraph" w:styleId="af">
    <w:name w:val="List Paragraph"/>
    <w:basedOn w:val="a"/>
    <w:uiPriority w:val="99"/>
    <w:qFormat/>
    <w:rsid w:val="005C44CF"/>
    <w:pPr>
      <w:ind w:left="708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6206</Words>
  <Characters>35378</Characters>
  <Application>Microsoft Office Word</Application>
  <DocSecurity>0</DocSecurity>
  <Lines>294</Lines>
  <Paragraphs>83</Paragraphs>
  <ScaleCrop>false</ScaleCrop>
  <Company/>
  <LinksUpToDate>false</LinksUpToDate>
  <CharactersWithSpaces>41501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18</cp:revision>
  <dcterms:created xsi:type="dcterms:W3CDTF">2021-04-19T07:18:00Z</dcterms:created>
  <dcterms:modified xsi:type="dcterms:W3CDTF">2022-03-11T12:36:00Z</dcterms:modified>
</cp:coreProperties>
</file>